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AC" w:rsidRPr="00767CF1" w:rsidRDefault="00EE12AC" w:rsidP="00EE12AC">
      <w:pPr>
        <w:jc w:val="center"/>
        <w:rPr>
          <w:b/>
          <w:u w:val="single"/>
          <w:lang w:val="nl-NL"/>
        </w:rPr>
      </w:pPr>
      <w:r w:rsidRPr="00767CF1">
        <w:rPr>
          <w:b/>
          <w:u w:val="single"/>
          <w:lang w:val="nl-NL"/>
        </w:rPr>
        <w:t xml:space="preserve">Schoolraad </w:t>
      </w:r>
      <w:r>
        <w:rPr>
          <w:b/>
          <w:u w:val="single"/>
          <w:lang w:val="nl-NL"/>
        </w:rPr>
        <w:t>18 september 2014</w:t>
      </w:r>
    </w:p>
    <w:p w:rsidR="00EE12AC" w:rsidRPr="00767CF1" w:rsidRDefault="00EE12AC" w:rsidP="00EE12AC">
      <w:pPr>
        <w:rPr>
          <w:lang w:val="nl-NL"/>
        </w:rPr>
      </w:pPr>
    </w:p>
    <w:p w:rsidR="00EE12AC" w:rsidRPr="00767CF1" w:rsidRDefault="00EE12AC" w:rsidP="00EE12AC">
      <w:pPr>
        <w:rPr>
          <w:u w:val="single"/>
          <w:lang w:val="nl-NL"/>
        </w:rPr>
      </w:pPr>
      <w:r w:rsidRPr="00767CF1">
        <w:rPr>
          <w:u w:val="single"/>
          <w:lang w:val="nl-NL"/>
        </w:rPr>
        <w:t xml:space="preserve">Aanwezig : </w:t>
      </w:r>
    </w:p>
    <w:p w:rsidR="00EE12AC" w:rsidRPr="00767CF1" w:rsidRDefault="00EE12AC" w:rsidP="00EE12AC">
      <w:pPr>
        <w:rPr>
          <w:lang w:val="nl-NL"/>
        </w:rPr>
      </w:pPr>
      <w:r w:rsidRPr="00767CF1">
        <w:rPr>
          <w:lang w:val="nl-NL"/>
        </w:rPr>
        <w:t>K. De Rooster, E. Daelemans</w:t>
      </w:r>
      <w:r>
        <w:rPr>
          <w:lang w:val="nl-NL"/>
        </w:rPr>
        <w:t xml:space="preserve">, </w:t>
      </w:r>
      <w:r w:rsidRPr="00767CF1">
        <w:rPr>
          <w:lang w:val="nl-NL"/>
        </w:rPr>
        <w:t xml:space="preserve">M. Mollemans, </w:t>
      </w:r>
      <w:r>
        <w:rPr>
          <w:lang w:val="nl-NL"/>
        </w:rPr>
        <w:t xml:space="preserve">L. Rouwoos, </w:t>
      </w:r>
      <w:r w:rsidRPr="00767CF1">
        <w:rPr>
          <w:lang w:val="nl-NL"/>
        </w:rPr>
        <w:t xml:space="preserve">L. Pellegrims, B. Dierckx,  </w:t>
      </w:r>
      <w:r>
        <w:rPr>
          <w:lang w:val="nl-NL"/>
        </w:rPr>
        <w:t xml:space="preserve">M. </w:t>
      </w:r>
      <w:r w:rsidR="000C0B3D">
        <w:rPr>
          <w:lang w:val="nl-NL"/>
        </w:rPr>
        <w:t>Verbruggen, L. Dons, A. Jespers</w:t>
      </w:r>
    </w:p>
    <w:p w:rsidR="00EE12AC" w:rsidRPr="00767CF1" w:rsidRDefault="00EE12AC" w:rsidP="00EE12AC">
      <w:pPr>
        <w:rPr>
          <w:lang w:val="nl-NL"/>
        </w:rPr>
      </w:pPr>
    </w:p>
    <w:p w:rsidR="00EE12AC" w:rsidRDefault="00EE12AC" w:rsidP="00EE12AC">
      <w:pPr>
        <w:rPr>
          <w:lang w:val="nl-NL"/>
        </w:rPr>
      </w:pPr>
    </w:p>
    <w:p w:rsidR="00EE12AC" w:rsidRPr="00C94707" w:rsidRDefault="00EE12AC" w:rsidP="00EE12AC">
      <w:pPr>
        <w:numPr>
          <w:ilvl w:val="0"/>
          <w:numId w:val="1"/>
        </w:numPr>
        <w:rPr>
          <w:b/>
          <w:lang w:val="nl-NL"/>
        </w:rPr>
      </w:pPr>
      <w:r w:rsidRPr="00C94707">
        <w:rPr>
          <w:b/>
          <w:lang w:val="nl-NL"/>
        </w:rPr>
        <w:t>Opvoedingsproject</w:t>
      </w:r>
    </w:p>
    <w:p w:rsidR="00EE12AC" w:rsidRDefault="00EE12AC" w:rsidP="00EE12AC">
      <w:pPr>
        <w:rPr>
          <w:lang w:val="nl-NL"/>
        </w:rPr>
      </w:pPr>
      <w:r>
        <w:rPr>
          <w:lang w:val="nl-NL"/>
        </w:rPr>
        <w:t>De directeur legt uit dat eerst aandacht wordt besteed aan het uitschrijven van het beleid en het ontwikkelen van een visie.  We komen van een leerstofjaarklassensysteem maar niet de leerstof en wel het kind dient het uitgangspunt te zijn.  De school wil meer handelingsgericht werken.  Wat heeft het kind nodig? Hoe kunnen de leerkrachten ondersteund worden?  In de klas dient er gedifferentieerd te worden naar boven (voor sterkere leerlingen) en naar beneden (voor zwakkere leerlingen).  Het is de taak van de titularis om te differentiëren op basis van de kinderen uit zijn of haar klas.</w:t>
      </w:r>
      <w:r w:rsidR="00C94707">
        <w:rPr>
          <w:lang w:val="nl-NL"/>
        </w:rPr>
        <w:t xml:space="preserve">  Zorg voor alle leerlingen.</w:t>
      </w:r>
    </w:p>
    <w:p w:rsidR="00EE12AC" w:rsidRDefault="00EE12AC" w:rsidP="00EE12AC">
      <w:pPr>
        <w:rPr>
          <w:lang w:val="nl-NL"/>
        </w:rPr>
      </w:pPr>
      <w:r>
        <w:rPr>
          <w:lang w:val="nl-NL"/>
        </w:rPr>
        <w:t>Momenteel is de doorlichting de topprioriteit maar het schoolbestuur met de directeur als spil kan zaken goedkeuren die als extra aangenomen worden buiten de elementen van de doorlichting.</w:t>
      </w:r>
    </w:p>
    <w:p w:rsidR="00EE12AC" w:rsidRDefault="00EE12AC" w:rsidP="00EE12AC">
      <w:pPr>
        <w:rPr>
          <w:lang w:val="nl-NL"/>
        </w:rPr>
      </w:pPr>
      <w:r>
        <w:rPr>
          <w:lang w:val="nl-NL"/>
        </w:rPr>
        <w:t xml:space="preserve">Eerst dienen de lijnen voor de prioriteiten uitgezet te worden en dan als de lijnen klaar zijn en het duidelijk is voor iedereen is het logisch om opnieuw naar de </w:t>
      </w:r>
      <w:r w:rsidR="00C94707">
        <w:rPr>
          <w:lang w:val="nl-NL"/>
        </w:rPr>
        <w:t xml:space="preserve">basis </w:t>
      </w:r>
      <w:r>
        <w:rPr>
          <w:lang w:val="nl-NL"/>
        </w:rPr>
        <w:t>te gaan kijken.</w:t>
      </w:r>
    </w:p>
    <w:p w:rsidR="00EE12AC" w:rsidRDefault="00EE12AC" w:rsidP="00EE12AC">
      <w:pPr>
        <w:rPr>
          <w:lang w:val="nl-NL"/>
        </w:rPr>
      </w:pPr>
      <w:r>
        <w:rPr>
          <w:lang w:val="nl-NL"/>
        </w:rPr>
        <w:t xml:space="preserve">Bij De Ranken heeft elke school zijn eigen pedagogische inbreng maar het moet wel binnen de zuil passen.  De schoolvisie is dynamisch, wijzigingen zijn mogelijk om de juiste weg te bepalen.  </w:t>
      </w:r>
      <w:r w:rsidR="00D25DBC">
        <w:rPr>
          <w:lang w:val="nl-NL"/>
        </w:rPr>
        <w:t>Het</w:t>
      </w:r>
      <w:r>
        <w:rPr>
          <w:lang w:val="nl-NL"/>
        </w:rPr>
        <w:t xml:space="preserve"> schoolwerkplan</w:t>
      </w:r>
      <w:r w:rsidR="00D25DBC">
        <w:rPr>
          <w:lang w:val="nl-NL"/>
        </w:rPr>
        <w:t xml:space="preserve"> is de handleiding voor het jaar en de schoolvisie gaat langer mee</w:t>
      </w:r>
      <w:r>
        <w:rPr>
          <w:lang w:val="nl-NL"/>
        </w:rPr>
        <w:t>.  Conclusie : de visie is de basis en samen kan er onderweg aan gewerkt worden.</w:t>
      </w:r>
    </w:p>
    <w:p w:rsidR="00EE12AC" w:rsidRDefault="00EE12AC" w:rsidP="00EE12AC">
      <w:pPr>
        <w:rPr>
          <w:lang w:val="nl-NL"/>
        </w:rPr>
      </w:pPr>
    </w:p>
    <w:p w:rsidR="00EE12AC" w:rsidRPr="00C94707" w:rsidRDefault="00EE12AC" w:rsidP="00EE12AC">
      <w:pPr>
        <w:numPr>
          <w:ilvl w:val="0"/>
          <w:numId w:val="1"/>
        </w:numPr>
        <w:rPr>
          <w:b/>
          <w:lang w:val="nl-NL"/>
        </w:rPr>
      </w:pPr>
      <w:r w:rsidRPr="00C94707">
        <w:rPr>
          <w:b/>
          <w:lang w:val="nl-NL"/>
        </w:rPr>
        <w:t>Onderwijsinhoudelijke aanpak</w:t>
      </w:r>
    </w:p>
    <w:p w:rsidR="00EE12AC" w:rsidRDefault="00EE12AC" w:rsidP="00EE12AC">
      <w:pPr>
        <w:rPr>
          <w:lang w:val="nl-NL"/>
        </w:rPr>
      </w:pPr>
      <w:r>
        <w:rPr>
          <w:lang w:val="nl-NL"/>
        </w:rPr>
        <w:t>Prioriteiten 2014-2015 (ondersteuning pedagogische begeleiding):</w:t>
      </w:r>
    </w:p>
    <w:p w:rsidR="00EE12AC" w:rsidRDefault="00EE12AC" w:rsidP="00EE12AC">
      <w:pPr>
        <w:numPr>
          <w:ilvl w:val="0"/>
          <w:numId w:val="2"/>
        </w:numPr>
        <w:rPr>
          <w:lang w:val="nl-NL"/>
        </w:rPr>
      </w:pPr>
      <w:r>
        <w:rPr>
          <w:lang w:val="nl-NL"/>
        </w:rPr>
        <w:t>media</w:t>
      </w:r>
    </w:p>
    <w:p w:rsidR="00EE12AC" w:rsidRDefault="00EE12AC" w:rsidP="00EE12AC">
      <w:pPr>
        <w:numPr>
          <w:ilvl w:val="0"/>
          <w:numId w:val="2"/>
        </w:numPr>
        <w:rPr>
          <w:lang w:val="nl-NL"/>
        </w:rPr>
      </w:pPr>
      <w:r>
        <w:rPr>
          <w:lang w:val="nl-NL"/>
        </w:rPr>
        <w:t>muvo</w:t>
      </w:r>
    </w:p>
    <w:p w:rsidR="00EE12AC" w:rsidRDefault="00EE12AC" w:rsidP="00EE12AC">
      <w:pPr>
        <w:numPr>
          <w:ilvl w:val="0"/>
          <w:numId w:val="2"/>
        </w:numPr>
        <w:rPr>
          <w:lang w:val="nl-NL"/>
        </w:rPr>
      </w:pPr>
      <w:r>
        <w:rPr>
          <w:lang w:val="nl-NL"/>
        </w:rPr>
        <w:t>wiskunde en zorg</w:t>
      </w:r>
    </w:p>
    <w:p w:rsidR="00EE12AC" w:rsidRDefault="00EE12AC" w:rsidP="00EE12AC">
      <w:pPr>
        <w:rPr>
          <w:lang w:val="nl-NL"/>
        </w:rPr>
      </w:pPr>
    </w:p>
    <w:p w:rsidR="00EE12AC" w:rsidRDefault="00EE12AC" w:rsidP="00EE12AC">
      <w:pPr>
        <w:rPr>
          <w:lang w:val="nl-NL"/>
        </w:rPr>
      </w:pPr>
      <w:r>
        <w:rPr>
          <w:lang w:val="nl-NL"/>
        </w:rPr>
        <w:t>De website zal binnen een 3tal weken klaar zijn maar die zal nog verder moeten groeien.  Het beheer zal door de leerkrachten en de directeur zelf gebeuren.</w:t>
      </w:r>
      <w:r w:rsidR="00C96133">
        <w:rPr>
          <w:lang w:val="nl-NL"/>
        </w:rPr>
        <w:t xml:space="preserve">  De verslagen van de ouderraad en de schoolraad kunnen zodra ze goedgekeurd zijn op de website gezet worden.</w:t>
      </w:r>
    </w:p>
    <w:p w:rsidR="00EE12AC" w:rsidRDefault="00EE12AC" w:rsidP="00EE12AC">
      <w:pPr>
        <w:rPr>
          <w:lang w:val="nl-NL"/>
        </w:rPr>
      </w:pPr>
    </w:p>
    <w:p w:rsidR="00EE12AC" w:rsidRDefault="00EE12AC" w:rsidP="00EE12AC">
      <w:pPr>
        <w:rPr>
          <w:lang w:val="nl-NL"/>
        </w:rPr>
      </w:pPr>
      <w:r>
        <w:rPr>
          <w:lang w:val="nl-NL"/>
        </w:rPr>
        <w:t>Extra werkpunten:</w:t>
      </w:r>
    </w:p>
    <w:p w:rsidR="00EE12AC" w:rsidRDefault="00EE12AC" w:rsidP="00EE12AC">
      <w:pPr>
        <w:numPr>
          <w:ilvl w:val="0"/>
          <w:numId w:val="2"/>
        </w:numPr>
        <w:rPr>
          <w:lang w:val="nl-NL"/>
        </w:rPr>
      </w:pPr>
      <w:r>
        <w:rPr>
          <w:lang w:val="nl-NL"/>
        </w:rPr>
        <w:t xml:space="preserve">communicatie : </w:t>
      </w:r>
    </w:p>
    <w:p w:rsidR="00EE12AC" w:rsidRDefault="00EE12AC" w:rsidP="00EE12AC">
      <w:pPr>
        <w:numPr>
          <w:ilvl w:val="1"/>
          <w:numId w:val="2"/>
        </w:numPr>
        <w:rPr>
          <w:lang w:val="nl-NL"/>
        </w:rPr>
      </w:pPr>
      <w:r>
        <w:rPr>
          <w:lang w:val="nl-NL"/>
        </w:rPr>
        <w:t>Er zal nog gewerkt worden aan een telefoonplan.</w:t>
      </w:r>
    </w:p>
    <w:p w:rsidR="00EE12AC" w:rsidRDefault="00EE12AC" w:rsidP="00EE12AC">
      <w:pPr>
        <w:numPr>
          <w:ilvl w:val="1"/>
          <w:numId w:val="2"/>
        </w:numPr>
        <w:rPr>
          <w:lang w:val="nl-NL"/>
        </w:rPr>
      </w:pPr>
      <w:r>
        <w:rPr>
          <w:lang w:val="nl-NL"/>
        </w:rPr>
        <w:t>De communicatie aan de ouders zal ook op de website terecht komen. Er zal nagekeken worden hoe ouders de website gebruiken.</w:t>
      </w:r>
    </w:p>
    <w:p w:rsidR="00EE12AC" w:rsidRDefault="00EE12AC" w:rsidP="00EE12AC">
      <w:pPr>
        <w:numPr>
          <w:ilvl w:val="1"/>
          <w:numId w:val="2"/>
        </w:numPr>
        <w:rPr>
          <w:lang w:val="nl-NL"/>
        </w:rPr>
      </w:pPr>
      <w:r>
        <w:rPr>
          <w:lang w:val="nl-NL"/>
        </w:rPr>
        <w:t>Er zal worden opgelijst welke communicatie er op school is.</w:t>
      </w:r>
    </w:p>
    <w:p w:rsidR="00EE12AC" w:rsidRDefault="00EE12AC" w:rsidP="00EE12AC">
      <w:pPr>
        <w:numPr>
          <w:ilvl w:val="0"/>
          <w:numId w:val="2"/>
        </w:numPr>
        <w:rPr>
          <w:lang w:val="nl-NL"/>
        </w:rPr>
      </w:pPr>
      <w:r>
        <w:rPr>
          <w:lang w:val="nl-NL"/>
        </w:rPr>
        <w:t>Antipestbeleid</w:t>
      </w:r>
    </w:p>
    <w:p w:rsidR="00EE12AC" w:rsidRDefault="0038136A" w:rsidP="00EE12AC">
      <w:pPr>
        <w:numPr>
          <w:ilvl w:val="1"/>
          <w:numId w:val="2"/>
        </w:numPr>
        <w:rPr>
          <w:lang w:val="nl-NL"/>
        </w:rPr>
      </w:pPr>
      <w:r w:rsidRPr="0038136A">
        <w:rPr>
          <w:lang w:val="nl-NL"/>
        </w:rPr>
        <w:lastRenderedPageBreak/>
        <w:t>dit maakt voortaan deel uit van het zorgbeleid</w:t>
      </w:r>
      <w:r w:rsidR="00EE12AC">
        <w:rPr>
          <w:lang w:val="nl-NL"/>
        </w:rPr>
        <w:t>.</w:t>
      </w:r>
    </w:p>
    <w:p w:rsidR="00EE12AC" w:rsidRDefault="00EE12AC" w:rsidP="00EE12AC">
      <w:pPr>
        <w:numPr>
          <w:ilvl w:val="1"/>
          <w:numId w:val="2"/>
        </w:numPr>
        <w:rPr>
          <w:lang w:val="nl-NL"/>
        </w:rPr>
      </w:pPr>
      <w:r>
        <w:rPr>
          <w:lang w:val="nl-NL"/>
        </w:rPr>
        <w:t>Kan maar werken als er mensen zijn die het begeleiden.</w:t>
      </w:r>
    </w:p>
    <w:p w:rsidR="00EE12AC" w:rsidRDefault="00EE12AC" w:rsidP="00EE12AC">
      <w:pPr>
        <w:numPr>
          <w:ilvl w:val="1"/>
          <w:numId w:val="2"/>
        </w:numPr>
        <w:rPr>
          <w:lang w:val="nl-NL"/>
        </w:rPr>
      </w:pPr>
      <w:r>
        <w:rPr>
          <w:lang w:val="nl-NL"/>
        </w:rPr>
        <w:t xml:space="preserve">Op schoolniveau wordt er gewerkt aan het beleid en de visie daarom duurt dit langer.  </w:t>
      </w:r>
      <w:r w:rsidR="00C94707">
        <w:rPr>
          <w:lang w:val="nl-NL"/>
        </w:rPr>
        <w:t>Wat heeft het kind nodig?  Aan het geheel wordt gewerkt en h</w:t>
      </w:r>
      <w:r>
        <w:rPr>
          <w:lang w:val="nl-NL"/>
        </w:rPr>
        <w:t>ierdoor zal ook de cultuur veranderen.</w:t>
      </w:r>
    </w:p>
    <w:p w:rsidR="00EE12AC" w:rsidRDefault="00EE12AC" w:rsidP="00EE12AC">
      <w:pPr>
        <w:rPr>
          <w:lang w:val="nl-NL"/>
        </w:rPr>
      </w:pPr>
    </w:p>
    <w:p w:rsidR="00EE12AC" w:rsidRPr="00706027" w:rsidRDefault="00EE12AC" w:rsidP="00EE12AC">
      <w:pPr>
        <w:numPr>
          <w:ilvl w:val="0"/>
          <w:numId w:val="1"/>
        </w:numPr>
        <w:rPr>
          <w:b/>
          <w:lang w:val="nl-NL"/>
        </w:rPr>
      </w:pPr>
      <w:r w:rsidRPr="00706027">
        <w:rPr>
          <w:b/>
          <w:lang w:val="nl-NL"/>
        </w:rPr>
        <w:t>Organisatie</w:t>
      </w:r>
    </w:p>
    <w:p w:rsidR="00EE12AC" w:rsidRDefault="00EE12AC" w:rsidP="00EE12AC">
      <w:pPr>
        <w:numPr>
          <w:ilvl w:val="0"/>
          <w:numId w:val="2"/>
        </w:numPr>
        <w:rPr>
          <w:lang w:val="nl-NL"/>
        </w:rPr>
      </w:pPr>
      <w:r>
        <w:rPr>
          <w:lang w:val="nl-NL"/>
        </w:rPr>
        <w:t xml:space="preserve">Het leerlingenaantal wordt besproken.  Er zullen verder geen lesuren ingeleverd dienen te worden.  Momenteel mogen er maximum 28 leerlingen in een klas zitten.  Dit dient ook elk jaar bepaald te worden </w:t>
      </w:r>
      <w:r w:rsidR="00D25DBC">
        <w:rPr>
          <w:lang w:val="nl-NL"/>
        </w:rPr>
        <w:t xml:space="preserve">door het LBC </w:t>
      </w:r>
      <w:r>
        <w:rPr>
          <w:lang w:val="nl-NL"/>
        </w:rPr>
        <w:t>en dient in het verslag te staan.</w:t>
      </w:r>
    </w:p>
    <w:p w:rsidR="00EE12AC" w:rsidRDefault="00EE12AC" w:rsidP="00EE12AC">
      <w:pPr>
        <w:ind w:left="360"/>
        <w:rPr>
          <w:lang w:val="nl-NL"/>
        </w:rPr>
      </w:pPr>
    </w:p>
    <w:p w:rsidR="00EE12AC" w:rsidRPr="00706027" w:rsidRDefault="00EE12AC" w:rsidP="00EE12AC">
      <w:pPr>
        <w:ind w:left="360"/>
        <w:rPr>
          <w:b/>
          <w:lang w:val="nl-NL"/>
        </w:rPr>
      </w:pPr>
      <w:r w:rsidRPr="00706027">
        <w:rPr>
          <w:b/>
          <w:lang w:val="nl-NL"/>
        </w:rPr>
        <w:t>4. Verhogen van de aantrekkelijkheid van de school</w:t>
      </w:r>
    </w:p>
    <w:p w:rsidR="00EE12AC" w:rsidRPr="00B6359E" w:rsidRDefault="00EE12AC" w:rsidP="00EE12AC">
      <w:pPr>
        <w:numPr>
          <w:ilvl w:val="0"/>
          <w:numId w:val="2"/>
        </w:numPr>
        <w:rPr>
          <w:lang w:val="nl-NL"/>
        </w:rPr>
      </w:pPr>
      <w:r w:rsidRPr="00B6359E">
        <w:rPr>
          <w:lang w:val="nl-NL"/>
        </w:rPr>
        <w:t>Focus blijft op de prioriteiten van het verbeterplan.</w:t>
      </w:r>
    </w:p>
    <w:p w:rsidR="00EE12AC" w:rsidRPr="00EC40BA" w:rsidRDefault="00EE12AC" w:rsidP="00EE12AC">
      <w:pPr>
        <w:numPr>
          <w:ilvl w:val="0"/>
          <w:numId w:val="2"/>
        </w:numPr>
        <w:rPr>
          <w:lang w:val="en-GB"/>
        </w:rPr>
      </w:pPr>
      <w:r w:rsidRPr="00EC40BA">
        <w:rPr>
          <w:lang w:val="en-GB"/>
        </w:rPr>
        <w:t>Oplijsten van to do en nice to do.</w:t>
      </w:r>
    </w:p>
    <w:p w:rsidR="00EE12AC" w:rsidRDefault="00EE12AC" w:rsidP="00EE12AC">
      <w:pPr>
        <w:numPr>
          <w:ilvl w:val="0"/>
          <w:numId w:val="2"/>
        </w:numPr>
        <w:rPr>
          <w:lang w:val="nl-NL"/>
        </w:rPr>
      </w:pPr>
      <w:r>
        <w:rPr>
          <w:lang w:val="nl-NL"/>
        </w:rPr>
        <w:t>Voor elke school wordt er een masterplan gemaakt door het schoolbestuur.</w:t>
      </w:r>
    </w:p>
    <w:p w:rsidR="00EE12AC" w:rsidRDefault="00EE12AC" w:rsidP="00EE12AC">
      <w:pPr>
        <w:numPr>
          <w:ilvl w:val="0"/>
          <w:numId w:val="2"/>
        </w:numPr>
        <w:rPr>
          <w:lang w:val="nl-NL"/>
        </w:rPr>
      </w:pPr>
      <w:r>
        <w:rPr>
          <w:lang w:val="nl-NL"/>
        </w:rPr>
        <w:t>Er kan ook een plan gemaakt worden voor kleine en snelle verfraaiingen door de school zelf (bvb. Zoals de schoolpoort die versierd werd).</w:t>
      </w:r>
    </w:p>
    <w:p w:rsidR="00EE12AC" w:rsidRDefault="00EE12AC" w:rsidP="00EE12AC">
      <w:pPr>
        <w:numPr>
          <w:ilvl w:val="0"/>
          <w:numId w:val="2"/>
        </w:numPr>
        <w:rPr>
          <w:lang w:val="nl-NL"/>
        </w:rPr>
      </w:pPr>
      <w:r>
        <w:rPr>
          <w:lang w:val="nl-NL"/>
        </w:rPr>
        <w:t>De ouderraad kan zaken oplijsten en aan de directeur bezorgen.  De directeur behoudt het overzicht zowel financieel als organisatorisch.  Er zijn veel ouders die een handje willen toesteken.  Het materiaal wordt betaald door de</w:t>
      </w:r>
      <w:r w:rsidR="00D25DBC">
        <w:rPr>
          <w:lang w:val="nl-NL"/>
        </w:rPr>
        <w:t xml:space="preserve"> school</w:t>
      </w:r>
      <w:r>
        <w:rPr>
          <w:lang w:val="nl-NL"/>
        </w:rPr>
        <w:t>.</w:t>
      </w:r>
    </w:p>
    <w:p w:rsidR="00EE12AC" w:rsidRDefault="00EE12AC" w:rsidP="00EE12AC">
      <w:pPr>
        <w:numPr>
          <w:ilvl w:val="0"/>
          <w:numId w:val="2"/>
        </w:numPr>
        <w:rPr>
          <w:lang w:val="nl-NL"/>
        </w:rPr>
      </w:pPr>
      <w:r>
        <w:rPr>
          <w:lang w:val="nl-NL"/>
        </w:rPr>
        <w:t>Tips kunnen gevraagd worden via de website maar de directeur bepaalt of het kan uitgevoerd worden of niet.</w:t>
      </w:r>
    </w:p>
    <w:p w:rsidR="00EE12AC" w:rsidRDefault="00EE12AC" w:rsidP="00EE12AC">
      <w:pPr>
        <w:numPr>
          <w:ilvl w:val="0"/>
          <w:numId w:val="2"/>
        </w:numPr>
        <w:rPr>
          <w:lang w:val="nl-NL"/>
        </w:rPr>
      </w:pPr>
      <w:r>
        <w:rPr>
          <w:lang w:val="nl-NL"/>
        </w:rPr>
        <w:t>Bij het uitvoeren van klussen door ouders, vrijwilligers : opgepast met de verzekering, wie is er aansprakelijk?</w:t>
      </w:r>
    </w:p>
    <w:p w:rsidR="00EE12AC" w:rsidRDefault="00EE12AC" w:rsidP="00EE12AC">
      <w:pPr>
        <w:rPr>
          <w:lang w:val="nl-NL"/>
        </w:rPr>
      </w:pPr>
    </w:p>
    <w:p w:rsidR="00EE12AC" w:rsidRPr="00706027" w:rsidRDefault="00EE12AC" w:rsidP="00EE12AC">
      <w:pPr>
        <w:rPr>
          <w:b/>
          <w:lang w:val="nl-NL"/>
        </w:rPr>
      </w:pPr>
      <w:r w:rsidRPr="00706027">
        <w:rPr>
          <w:b/>
          <w:lang w:val="nl-NL"/>
        </w:rPr>
        <w:t>5. Activiteitenkalender 2014-2015</w:t>
      </w:r>
    </w:p>
    <w:p w:rsidR="00EE12AC" w:rsidRDefault="00EE12AC" w:rsidP="00EE12AC">
      <w:pPr>
        <w:rPr>
          <w:lang w:val="nl-NL"/>
        </w:rPr>
      </w:pPr>
      <w:r>
        <w:rPr>
          <w:lang w:val="nl-NL"/>
        </w:rPr>
        <w:t>De directeur geeft een overzicht van de activiteiten van het schooljaar 2014-2015.</w:t>
      </w:r>
    </w:p>
    <w:p w:rsidR="00EE12AC" w:rsidRDefault="00EE12AC" w:rsidP="00EE12AC">
      <w:pPr>
        <w:rPr>
          <w:lang w:val="nl-NL"/>
        </w:rPr>
      </w:pPr>
    </w:p>
    <w:p w:rsidR="00EE12AC" w:rsidRPr="00706027" w:rsidRDefault="00EE12AC" w:rsidP="00EE12AC">
      <w:pPr>
        <w:rPr>
          <w:b/>
          <w:lang w:val="nl-NL"/>
        </w:rPr>
      </w:pPr>
      <w:r w:rsidRPr="00706027">
        <w:rPr>
          <w:b/>
          <w:lang w:val="nl-NL"/>
        </w:rPr>
        <w:t>6. Vergaderdata</w:t>
      </w:r>
    </w:p>
    <w:p w:rsidR="00EE12AC" w:rsidRDefault="00EE12AC" w:rsidP="00EE12AC">
      <w:pPr>
        <w:rPr>
          <w:lang w:val="nl-NL"/>
        </w:rPr>
      </w:pPr>
      <w:r>
        <w:rPr>
          <w:lang w:val="nl-NL"/>
        </w:rPr>
        <w:t xml:space="preserve">De volgende vergaderingen zullen plaatsvinden op 17 november 2014, </w:t>
      </w:r>
      <w:r w:rsidRPr="0038136A">
        <w:rPr>
          <w:lang w:val="nl-NL"/>
        </w:rPr>
        <w:t xml:space="preserve">23 </w:t>
      </w:r>
      <w:r w:rsidR="0038136A" w:rsidRPr="0038136A">
        <w:rPr>
          <w:lang w:val="nl-NL"/>
        </w:rPr>
        <w:t>februari</w:t>
      </w:r>
      <w:r w:rsidRPr="0038136A">
        <w:rPr>
          <w:lang w:val="nl-NL"/>
        </w:rPr>
        <w:t xml:space="preserve"> 2015</w:t>
      </w:r>
      <w:r>
        <w:rPr>
          <w:lang w:val="nl-NL"/>
        </w:rPr>
        <w:t xml:space="preserve"> en 1 juni 2015.</w:t>
      </w:r>
    </w:p>
    <w:p w:rsidR="00EE12AC" w:rsidRPr="00767CF1" w:rsidRDefault="00EE12AC" w:rsidP="00EE12AC">
      <w:pPr>
        <w:rPr>
          <w:lang w:val="nl-NL"/>
        </w:rPr>
      </w:pPr>
    </w:p>
    <w:p w:rsidR="00EE12AC" w:rsidRPr="00706027" w:rsidRDefault="00EE12AC" w:rsidP="00EE12AC">
      <w:pPr>
        <w:rPr>
          <w:b/>
          <w:lang w:val="nl-NL"/>
        </w:rPr>
      </w:pPr>
      <w:r w:rsidRPr="00706027">
        <w:rPr>
          <w:b/>
          <w:lang w:val="nl-NL"/>
        </w:rPr>
        <w:t>7. Varia</w:t>
      </w:r>
    </w:p>
    <w:p w:rsidR="00EE12AC" w:rsidRPr="00767CF1" w:rsidRDefault="00EE12AC" w:rsidP="00EE12AC">
      <w:pPr>
        <w:rPr>
          <w:lang w:val="nl-NL"/>
        </w:rPr>
      </w:pPr>
      <w:r>
        <w:rPr>
          <w:lang w:val="nl-NL"/>
        </w:rPr>
        <w:t xml:space="preserve">Een lid van de vergadering vraagt aan de directeur of haar nieuwe opdracht met dit team zal lukken.  De directeur bevestigt dat ze vertrouwen heeft in het team dat de zaken met veel enthousiasme aanpakt. </w:t>
      </w:r>
    </w:p>
    <w:p w:rsidR="00EE12AC" w:rsidRPr="00EE12AC" w:rsidRDefault="00EE12AC" w:rsidP="00EE12AC">
      <w:pPr>
        <w:rPr>
          <w:lang w:val="nl-NL"/>
        </w:rPr>
      </w:pPr>
    </w:p>
    <w:sectPr w:rsidR="00EE12AC" w:rsidRPr="00EE12AC" w:rsidSect="00EE12A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B96"/>
    <w:multiLevelType w:val="hybridMultilevel"/>
    <w:tmpl w:val="D32E32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B6A6588"/>
    <w:multiLevelType w:val="hybridMultilevel"/>
    <w:tmpl w:val="A978D804"/>
    <w:lvl w:ilvl="0" w:tplc="2B70D12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2AC"/>
    <w:rsid w:val="000C0B3D"/>
    <w:rsid w:val="002D7513"/>
    <w:rsid w:val="0038136A"/>
    <w:rsid w:val="00706027"/>
    <w:rsid w:val="00780AB1"/>
    <w:rsid w:val="00AC38B6"/>
    <w:rsid w:val="00C94707"/>
    <w:rsid w:val="00C96133"/>
    <w:rsid w:val="00CB0654"/>
    <w:rsid w:val="00D25DBC"/>
    <w:rsid w:val="00EE12A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12AC"/>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3350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Schoolraad 18 september 2014</vt:lpstr>
    </vt:vector>
  </TitlesOfParts>
  <Company>home</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18 september 2014</dc:title>
  <dc:subject/>
  <dc:creator>els daelemans</dc:creator>
  <cp:keywords/>
  <dc:description/>
  <cp:lastModifiedBy>Ann Jespers</cp:lastModifiedBy>
  <cp:revision>2</cp:revision>
  <dcterms:created xsi:type="dcterms:W3CDTF">2014-12-03T07:03:00Z</dcterms:created>
  <dcterms:modified xsi:type="dcterms:W3CDTF">2014-12-03T07:03:00Z</dcterms:modified>
</cp:coreProperties>
</file>