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5" w:rsidRPr="00FD44EE" w:rsidRDefault="00FD44EE">
      <w:pPr>
        <w:pStyle w:val="Titel"/>
        <w:rPr>
          <w:lang w:val="nl-BE"/>
        </w:rPr>
      </w:pPr>
      <w:bookmarkStart w:id="0" w:name="_GoBack"/>
      <w:bookmarkEnd w:id="0"/>
      <w:r w:rsidRPr="00FD44EE">
        <w:rPr>
          <w:lang w:val="nl-BE"/>
        </w:rPr>
        <w:t xml:space="preserve">Schoolraad </w:t>
      </w:r>
      <w:r w:rsidR="00013854">
        <w:rPr>
          <w:lang w:val="nl-BE"/>
        </w:rPr>
        <w:t>22-2-2016</w:t>
      </w:r>
    </w:p>
    <w:p w:rsidR="00A127F5" w:rsidRPr="00FD44EE" w:rsidRDefault="00FD44EE">
      <w:pPr>
        <w:pStyle w:val="Kop1"/>
        <w:rPr>
          <w:lang w:val="nl-BE"/>
        </w:rPr>
      </w:pPr>
      <w:r w:rsidRPr="00FD44EE">
        <w:rPr>
          <w:lang w:val="nl-BE"/>
        </w:rPr>
        <w:t>AAnwezig</w:t>
      </w:r>
    </w:p>
    <w:p w:rsidR="00FD44EE" w:rsidRDefault="00F11512" w:rsidP="00FD44EE">
      <w:pPr>
        <w:rPr>
          <w:lang w:val="nl-NL"/>
        </w:rPr>
      </w:pPr>
      <w:r>
        <w:rPr>
          <w:lang w:val="nl-BE"/>
        </w:rPr>
        <w:t xml:space="preserve">Liesbeth Pellegrims, </w:t>
      </w:r>
      <w:r w:rsidR="00FD44EE">
        <w:rPr>
          <w:lang w:val="nl-NL"/>
        </w:rPr>
        <w:t>Katleen</w:t>
      </w:r>
      <w:r w:rsidR="00FD44EE" w:rsidRPr="00767CF1">
        <w:rPr>
          <w:lang w:val="nl-NL"/>
        </w:rPr>
        <w:t xml:space="preserve"> De Rooster</w:t>
      </w:r>
      <w:r w:rsidR="00FD44EE">
        <w:rPr>
          <w:lang w:val="nl-NL"/>
        </w:rPr>
        <w:t xml:space="preserve">, Ann Jespers, </w:t>
      </w:r>
      <w:r w:rsidR="008150E3" w:rsidRPr="00FD44EE">
        <w:rPr>
          <w:lang w:val="nl-NL"/>
        </w:rPr>
        <w:t xml:space="preserve">Lieve Dons, </w:t>
      </w:r>
      <w:r w:rsidR="008150E3">
        <w:rPr>
          <w:lang w:val="nl-NL"/>
        </w:rPr>
        <w:t>Martin Mollemans,</w:t>
      </w:r>
      <w:r w:rsidR="008150E3" w:rsidRPr="008150E3">
        <w:rPr>
          <w:lang w:val="nl-NL"/>
        </w:rPr>
        <w:t xml:space="preserve"> </w:t>
      </w:r>
      <w:r w:rsidR="008150E3">
        <w:rPr>
          <w:lang w:val="nl-NL"/>
        </w:rPr>
        <w:t>Eef Ghys</w:t>
      </w:r>
    </w:p>
    <w:p w:rsidR="00FD44EE" w:rsidRPr="00013854" w:rsidRDefault="00FD44EE" w:rsidP="00FD44EE">
      <w:pPr>
        <w:rPr>
          <w:lang w:val="nl-NL"/>
        </w:rPr>
      </w:pPr>
      <w:r w:rsidRPr="00FD44EE">
        <w:rPr>
          <w:b/>
          <w:i/>
          <w:lang w:val="nl-NL"/>
        </w:rPr>
        <w:t xml:space="preserve">Verontschuldigd: </w:t>
      </w:r>
      <w:r w:rsidR="00013854" w:rsidRPr="00013854">
        <w:rPr>
          <w:lang w:val="nl-NL"/>
        </w:rPr>
        <w:t>Birgit Dierckx</w:t>
      </w:r>
      <w:r w:rsidR="00B378D7">
        <w:rPr>
          <w:lang w:val="nl-NL"/>
        </w:rPr>
        <w:t>, Kurt V</w:t>
      </w:r>
      <w:r w:rsidR="00071388">
        <w:rPr>
          <w:lang w:val="nl-NL"/>
        </w:rPr>
        <w:t>an Steenland</w:t>
      </w:r>
      <w:r w:rsidR="00B378D7">
        <w:rPr>
          <w:lang w:val="nl-NL"/>
        </w:rPr>
        <w:t>t</w:t>
      </w:r>
      <w:r w:rsidR="00071388">
        <w:rPr>
          <w:lang w:val="nl-NL"/>
        </w:rPr>
        <w:t>, Machteld Verbruggen</w:t>
      </w:r>
    </w:p>
    <w:p w:rsidR="00FD44EE" w:rsidRDefault="00FD44EE" w:rsidP="00AC1253">
      <w:pPr>
        <w:pStyle w:val="Kop1"/>
        <w:rPr>
          <w:lang w:val="nl-NL"/>
        </w:rPr>
      </w:pPr>
      <w:r>
        <w:rPr>
          <w:lang w:val="nl-NL"/>
        </w:rPr>
        <w:t>Vorig verslag</w:t>
      </w:r>
    </w:p>
    <w:p w:rsidR="00AC1253" w:rsidRDefault="00AC1253" w:rsidP="00AC1253">
      <w:pPr>
        <w:rPr>
          <w:lang w:val="nl-NL"/>
        </w:rPr>
      </w:pPr>
      <w:r>
        <w:rPr>
          <w:lang w:val="nl-NL"/>
        </w:rPr>
        <w:t xml:space="preserve">Verslag </w:t>
      </w:r>
      <w:r w:rsidR="00013854">
        <w:rPr>
          <w:lang w:val="nl-NL"/>
        </w:rPr>
        <w:t xml:space="preserve">nov </w:t>
      </w:r>
      <w:r>
        <w:rPr>
          <w:lang w:val="nl-NL"/>
        </w:rPr>
        <w:t xml:space="preserve">2015 wordt goedgekeurd en op de website geplaatst. </w:t>
      </w:r>
    </w:p>
    <w:p w:rsidR="00FD44EE" w:rsidRDefault="00E77067" w:rsidP="00FD44EE">
      <w:pPr>
        <w:pStyle w:val="Kop1"/>
        <w:rPr>
          <w:lang w:val="nl-NL"/>
        </w:rPr>
      </w:pPr>
      <w:r>
        <w:rPr>
          <w:lang w:val="nl-NL"/>
        </w:rPr>
        <w:t>Leerlingenaantal</w:t>
      </w:r>
    </w:p>
    <w:p w:rsidR="00B53ED1" w:rsidRDefault="00B53ED1" w:rsidP="00013854">
      <w:pPr>
        <w:tabs>
          <w:tab w:val="center" w:pos="4680"/>
        </w:tabs>
        <w:rPr>
          <w:lang w:val="nl-NL"/>
        </w:rPr>
      </w:pPr>
      <w:r>
        <w:rPr>
          <w:lang w:val="nl-NL"/>
        </w:rPr>
        <w:t>De telli</w:t>
      </w:r>
      <w:r w:rsidR="008259F2">
        <w:rPr>
          <w:lang w:val="nl-NL"/>
        </w:rPr>
        <w:t>ng van 1</w:t>
      </w:r>
      <w:r w:rsidR="00380DAF">
        <w:rPr>
          <w:lang w:val="nl-NL"/>
        </w:rPr>
        <w:t>/2/2016 komt uit op 217 leerlingen.</w:t>
      </w:r>
      <w:r w:rsidR="008259F2">
        <w:rPr>
          <w:lang w:val="nl-NL"/>
        </w:rPr>
        <w:t xml:space="preserve"> Dit getal is samengesteld als volgt:</w:t>
      </w:r>
    </w:p>
    <w:p w:rsidR="00B53ED1" w:rsidRDefault="008259F2" w:rsidP="00B53ED1">
      <w:pPr>
        <w:pStyle w:val="Lijstalinea"/>
        <w:numPr>
          <w:ilvl w:val="0"/>
          <w:numId w:val="27"/>
        </w:numPr>
        <w:tabs>
          <w:tab w:val="center" w:pos="4680"/>
        </w:tabs>
        <w:rPr>
          <w:lang w:val="nl-NL"/>
        </w:rPr>
      </w:pPr>
      <w:r>
        <w:rPr>
          <w:lang w:val="nl-NL"/>
        </w:rPr>
        <w:t>Kleuters: 78</w:t>
      </w:r>
    </w:p>
    <w:p w:rsidR="00B53ED1" w:rsidRDefault="00B53ED1" w:rsidP="00B53ED1">
      <w:pPr>
        <w:pStyle w:val="Lijstalinea"/>
        <w:numPr>
          <w:ilvl w:val="0"/>
          <w:numId w:val="27"/>
        </w:numPr>
        <w:tabs>
          <w:tab w:val="center" w:pos="4680"/>
        </w:tabs>
        <w:rPr>
          <w:lang w:val="nl-NL"/>
        </w:rPr>
      </w:pPr>
      <w:r>
        <w:rPr>
          <w:lang w:val="nl-NL"/>
        </w:rPr>
        <w:t>Lagere school: 139</w:t>
      </w:r>
    </w:p>
    <w:p w:rsidR="00FD561A" w:rsidRPr="00B53ED1" w:rsidRDefault="00380DAF" w:rsidP="00B53ED1">
      <w:pPr>
        <w:tabs>
          <w:tab w:val="center" w:pos="4680"/>
        </w:tabs>
        <w:rPr>
          <w:lang w:val="nl-NL"/>
        </w:rPr>
      </w:pPr>
      <w:r>
        <w:rPr>
          <w:lang w:val="nl-NL"/>
        </w:rPr>
        <w:t>Samen met de inschrijvingen voor</w:t>
      </w:r>
      <w:r w:rsidR="008259F2">
        <w:rPr>
          <w:lang w:val="nl-NL"/>
        </w:rPr>
        <w:t xml:space="preserve"> latere </w:t>
      </w:r>
      <w:r>
        <w:rPr>
          <w:lang w:val="nl-NL"/>
        </w:rPr>
        <w:t xml:space="preserve"> instapmomenten schooljaar 2015-2016</w:t>
      </w:r>
      <w:r w:rsidR="008259F2">
        <w:rPr>
          <w:lang w:val="nl-NL"/>
        </w:rPr>
        <w:t>,</w:t>
      </w:r>
      <w:r>
        <w:rPr>
          <w:lang w:val="nl-NL"/>
        </w:rPr>
        <w:t xml:space="preserve"> betekent dit</w:t>
      </w:r>
      <w:r w:rsidR="00B53ED1">
        <w:rPr>
          <w:lang w:val="nl-NL"/>
        </w:rPr>
        <w:t xml:space="preserve"> een stijging van</w:t>
      </w:r>
      <w:r w:rsidR="008259F2">
        <w:rPr>
          <w:lang w:val="nl-NL"/>
        </w:rPr>
        <w:t xml:space="preserve"> 13 leerlingen versus 1/2/2015. Voor de lagere school is er een stijging van meer dan 12 leerlingen.  Dit </w:t>
      </w:r>
      <w:r w:rsidR="00B53ED1">
        <w:rPr>
          <w:lang w:val="nl-NL"/>
        </w:rPr>
        <w:t xml:space="preserve"> betekent dat we de 12 extra lestijden kunnen vasthouden. </w:t>
      </w:r>
      <w:r w:rsidR="00013854" w:rsidRPr="00B53ED1">
        <w:rPr>
          <w:lang w:val="nl-NL"/>
        </w:rPr>
        <w:t>Verwachtingen</w:t>
      </w:r>
      <w:r w:rsidR="00B53ED1">
        <w:rPr>
          <w:lang w:val="nl-NL"/>
        </w:rPr>
        <w:t xml:space="preserve"> naar volgend schooljaar:</w:t>
      </w:r>
      <w:r w:rsidR="00013854" w:rsidRPr="00B53ED1">
        <w:rPr>
          <w:lang w:val="nl-NL"/>
        </w:rPr>
        <w:t xml:space="preserve"> status quo.</w:t>
      </w:r>
      <w:r w:rsidR="00B53ED1">
        <w:rPr>
          <w:lang w:val="nl-NL"/>
        </w:rPr>
        <w:t xml:space="preserve"> </w:t>
      </w:r>
    </w:p>
    <w:p w:rsidR="00013854" w:rsidRPr="00013854" w:rsidRDefault="00013854" w:rsidP="00B53ED1">
      <w:pPr>
        <w:pStyle w:val="Lijstalinea"/>
        <w:tabs>
          <w:tab w:val="center" w:pos="4680"/>
        </w:tabs>
        <w:rPr>
          <w:lang w:val="nl-NL"/>
        </w:rPr>
      </w:pPr>
      <w:r w:rsidRPr="00B53ED1">
        <w:rPr>
          <w:u w:val="single"/>
          <w:lang w:val="nl-NL"/>
        </w:rPr>
        <w:t>Instroom/uitstroom lagere school</w:t>
      </w:r>
      <w:r w:rsidRPr="00013854">
        <w:rPr>
          <w:lang w:val="nl-NL"/>
        </w:rPr>
        <w:t>: status quo</w:t>
      </w:r>
    </w:p>
    <w:p w:rsidR="00013854" w:rsidRPr="00013854" w:rsidRDefault="00013854" w:rsidP="00013854">
      <w:pPr>
        <w:pStyle w:val="Lijstalinea"/>
        <w:numPr>
          <w:ilvl w:val="0"/>
          <w:numId w:val="23"/>
        </w:numPr>
        <w:tabs>
          <w:tab w:val="center" w:pos="4680"/>
        </w:tabs>
        <w:rPr>
          <w:lang w:val="nl-NL"/>
        </w:rPr>
      </w:pPr>
      <w:r w:rsidRPr="00013854">
        <w:rPr>
          <w:lang w:val="nl-NL"/>
        </w:rPr>
        <w:t xml:space="preserve">28 geboortejaar 2010 </w:t>
      </w:r>
      <w:r w:rsidRPr="00013854">
        <w:rPr>
          <w:lang w:val="nl-NL"/>
        </w:rPr>
        <w:sym w:font="Wingdings" w:char="F0E0"/>
      </w:r>
      <w:r w:rsidRPr="00013854">
        <w:rPr>
          <w:lang w:val="nl-NL"/>
        </w:rPr>
        <w:t xml:space="preserve"> 1</w:t>
      </w:r>
      <w:r w:rsidRPr="00013854">
        <w:rPr>
          <w:vertAlign w:val="superscript"/>
          <w:lang w:val="nl-NL"/>
        </w:rPr>
        <w:t>ste</w:t>
      </w:r>
      <w:r w:rsidRPr="00013854">
        <w:rPr>
          <w:lang w:val="nl-NL"/>
        </w:rPr>
        <w:t xml:space="preserve"> leerjaar</w:t>
      </w:r>
    </w:p>
    <w:p w:rsidR="00013854" w:rsidRDefault="00013854" w:rsidP="00013854">
      <w:pPr>
        <w:pStyle w:val="Lijstalinea"/>
        <w:numPr>
          <w:ilvl w:val="0"/>
          <w:numId w:val="23"/>
        </w:numPr>
        <w:tabs>
          <w:tab w:val="center" w:pos="4680"/>
        </w:tabs>
        <w:rPr>
          <w:lang w:val="nl-NL"/>
        </w:rPr>
      </w:pPr>
      <w:r w:rsidRPr="00013854">
        <w:rPr>
          <w:lang w:val="nl-NL"/>
        </w:rPr>
        <w:t xml:space="preserve">27 geboortejaar 2004 </w:t>
      </w:r>
      <w:r w:rsidRPr="00013854">
        <w:rPr>
          <w:lang w:val="nl-NL"/>
        </w:rPr>
        <w:sym w:font="Wingdings" w:char="F0E0"/>
      </w:r>
      <w:r w:rsidRPr="00013854">
        <w:rPr>
          <w:lang w:val="nl-NL"/>
        </w:rPr>
        <w:t xml:space="preserve"> uitstroom</w:t>
      </w:r>
    </w:p>
    <w:p w:rsidR="00B53ED1" w:rsidRPr="00B53ED1" w:rsidRDefault="00013854" w:rsidP="00B53ED1">
      <w:pPr>
        <w:pStyle w:val="Lijstalinea"/>
        <w:tabs>
          <w:tab w:val="center" w:pos="4680"/>
        </w:tabs>
        <w:rPr>
          <w:u w:val="single"/>
          <w:lang w:val="nl-NL"/>
        </w:rPr>
      </w:pPr>
      <w:r w:rsidRPr="00B53ED1">
        <w:rPr>
          <w:u w:val="single"/>
          <w:lang w:val="nl-NL"/>
        </w:rPr>
        <w:t xml:space="preserve">Kleuters : </w:t>
      </w:r>
    </w:p>
    <w:p w:rsidR="00013854" w:rsidRDefault="00013854" w:rsidP="00013854">
      <w:pPr>
        <w:pStyle w:val="Lijstalinea"/>
        <w:numPr>
          <w:ilvl w:val="0"/>
          <w:numId w:val="22"/>
        </w:numPr>
        <w:tabs>
          <w:tab w:val="center" w:pos="4680"/>
        </w:tabs>
        <w:rPr>
          <w:lang w:val="nl-NL"/>
        </w:rPr>
      </w:pPr>
      <w:r>
        <w:rPr>
          <w:lang w:val="nl-NL"/>
        </w:rPr>
        <w:t xml:space="preserve">geboortejaar 2012 </w:t>
      </w:r>
      <w:r w:rsidR="00B53ED1">
        <w:rPr>
          <w:lang w:val="nl-NL"/>
        </w:rPr>
        <w:t xml:space="preserve">blijft een aandachtspunt. Extra kinderen welkom </w:t>
      </w:r>
    </w:p>
    <w:p w:rsidR="00B53ED1" w:rsidRDefault="00B53ED1" w:rsidP="00013854">
      <w:pPr>
        <w:pStyle w:val="Lijstalinea"/>
        <w:numPr>
          <w:ilvl w:val="0"/>
          <w:numId w:val="22"/>
        </w:numPr>
        <w:tabs>
          <w:tab w:val="center" w:pos="4680"/>
        </w:tabs>
        <w:rPr>
          <w:lang w:val="nl-NL"/>
        </w:rPr>
      </w:pPr>
      <w:r>
        <w:rPr>
          <w:lang w:val="nl-NL"/>
        </w:rPr>
        <w:t>huidige onthaalklas: nog te verwachten instappertjes : 7 kindjes wat het totaal dan op 20 kindjes brengt voor geboortejaar 2013</w:t>
      </w:r>
    </w:p>
    <w:p w:rsidR="00013854" w:rsidRPr="00013854" w:rsidRDefault="00013854" w:rsidP="00013854">
      <w:pPr>
        <w:pStyle w:val="Lijstalinea"/>
        <w:numPr>
          <w:ilvl w:val="0"/>
          <w:numId w:val="22"/>
        </w:numPr>
        <w:tabs>
          <w:tab w:val="center" w:pos="4680"/>
        </w:tabs>
        <w:rPr>
          <w:lang w:val="nl-NL"/>
        </w:rPr>
      </w:pPr>
      <w:r>
        <w:rPr>
          <w:lang w:val="nl-NL"/>
        </w:rPr>
        <w:t xml:space="preserve">Voor </w:t>
      </w:r>
      <w:r w:rsidR="00B53ED1">
        <w:rPr>
          <w:lang w:val="nl-NL"/>
        </w:rPr>
        <w:t xml:space="preserve">schooljaar 2016-2017: </w:t>
      </w:r>
      <w:r>
        <w:rPr>
          <w:lang w:val="nl-NL"/>
        </w:rPr>
        <w:t xml:space="preserve"> </w:t>
      </w:r>
      <w:r w:rsidR="00B53ED1">
        <w:rPr>
          <w:lang w:val="nl-NL"/>
        </w:rPr>
        <w:t xml:space="preserve">nieuwe leerlingen </w:t>
      </w:r>
      <w:r w:rsidR="00B53ED1" w:rsidRPr="00B53ED1">
        <w:rPr>
          <w:lang w:val="nl-NL"/>
        </w:rPr>
        <w:sym w:font="Wingdings" w:char="F0E0"/>
      </w:r>
      <w:r w:rsidR="00B53ED1">
        <w:rPr>
          <w:lang w:val="nl-NL"/>
        </w:rPr>
        <w:t xml:space="preserve"> </w:t>
      </w:r>
      <w:r>
        <w:rPr>
          <w:lang w:val="nl-NL"/>
        </w:rPr>
        <w:t>9 potentiële broertjes/zusjes en 5 geïnteresseerden</w:t>
      </w:r>
    </w:p>
    <w:p w:rsidR="00FD44EE" w:rsidRDefault="00013854" w:rsidP="00FD44EE">
      <w:pPr>
        <w:pStyle w:val="Kop1"/>
        <w:rPr>
          <w:lang w:val="nl-NL"/>
        </w:rPr>
      </w:pPr>
      <w:r>
        <w:rPr>
          <w:lang w:val="nl-NL"/>
        </w:rPr>
        <w:t xml:space="preserve">ONderwijsinhoudelijke aanpak </w:t>
      </w:r>
    </w:p>
    <w:p w:rsidR="00E77067" w:rsidRDefault="00E77067" w:rsidP="00E77067">
      <w:pPr>
        <w:pStyle w:val="Kop2"/>
        <w:rPr>
          <w:lang w:val="nl-NL"/>
        </w:rPr>
      </w:pPr>
      <w:r>
        <w:rPr>
          <w:lang w:val="nl-NL"/>
        </w:rPr>
        <w:t>Stand van zaken</w:t>
      </w:r>
      <w:r w:rsidR="00013854">
        <w:rPr>
          <w:lang w:val="nl-NL"/>
        </w:rPr>
        <w:t xml:space="preserve"> opvolging doorlichting</w:t>
      </w:r>
    </w:p>
    <w:p w:rsidR="001F4E14" w:rsidRPr="00B11CFA" w:rsidRDefault="00B11CFA" w:rsidP="00B11CFA">
      <w:pPr>
        <w:rPr>
          <w:lang w:val="nl-NL"/>
        </w:rPr>
      </w:pPr>
      <w:r w:rsidRPr="00B11CFA">
        <w:rPr>
          <w:lang w:val="nl-NL"/>
        </w:rPr>
        <w:t xml:space="preserve">Verbeterplan integraal doorlopen om </w:t>
      </w:r>
      <w:r>
        <w:rPr>
          <w:lang w:val="nl-NL"/>
        </w:rPr>
        <w:t>te kijken of er nog een tandje bijgestoken moest worden</w:t>
      </w:r>
      <w:r w:rsidR="00DA714C">
        <w:rPr>
          <w:lang w:val="nl-NL"/>
        </w:rPr>
        <w:t xml:space="preserve">. Alles loopt conform verwachting: voor iedereen is het duidelijk wat er veranderd moest worden, waar ze vandaag staan, ... De verticale lijn doorheen alles is zichtbaar. </w:t>
      </w:r>
    </w:p>
    <w:p w:rsidR="00F11512" w:rsidRDefault="00F11512" w:rsidP="00F11512">
      <w:pPr>
        <w:pStyle w:val="Lijstalinea"/>
        <w:numPr>
          <w:ilvl w:val="0"/>
          <w:numId w:val="24"/>
        </w:numPr>
        <w:rPr>
          <w:lang w:val="nl-NL"/>
        </w:rPr>
      </w:pPr>
      <w:r>
        <w:rPr>
          <w:lang w:val="nl-NL"/>
        </w:rPr>
        <w:t>Wiskunde zorg : Dh</w:t>
      </w:r>
      <w:r w:rsidR="00B378D7">
        <w:rPr>
          <w:lang w:val="nl-NL"/>
        </w:rPr>
        <w:t>r Mans met backup van directeur</w:t>
      </w:r>
      <w:r>
        <w:rPr>
          <w:lang w:val="nl-NL"/>
        </w:rPr>
        <w:t xml:space="preserve"> </w:t>
      </w:r>
      <w:r w:rsidRPr="00F11512">
        <w:rPr>
          <w:lang w:val="nl-NL"/>
        </w:rPr>
        <w:sym w:font="Wingdings" w:char="F0E0"/>
      </w:r>
      <w:r>
        <w:rPr>
          <w:lang w:val="nl-NL"/>
        </w:rPr>
        <w:t xml:space="preserve"> klaar voor! </w:t>
      </w:r>
    </w:p>
    <w:p w:rsidR="00F11512" w:rsidRDefault="00F11512" w:rsidP="00F11512">
      <w:pPr>
        <w:pStyle w:val="Lijstalinea"/>
        <w:numPr>
          <w:ilvl w:val="0"/>
          <w:numId w:val="24"/>
        </w:numPr>
        <w:rPr>
          <w:lang w:val="nl-NL"/>
        </w:rPr>
      </w:pPr>
      <w:r>
        <w:rPr>
          <w:lang w:val="nl-NL"/>
        </w:rPr>
        <w:t>Media / ICT: in orde!</w:t>
      </w:r>
    </w:p>
    <w:p w:rsidR="00F11512" w:rsidRDefault="00F11512" w:rsidP="00F11512">
      <w:pPr>
        <w:pStyle w:val="Lijstalinea"/>
        <w:numPr>
          <w:ilvl w:val="0"/>
          <w:numId w:val="24"/>
        </w:numPr>
        <w:rPr>
          <w:lang w:val="nl-NL"/>
        </w:rPr>
      </w:pPr>
      <w:r>
        <w:rPr>
          <w:lang w:val="nl-NL"/>
        </w:rPr>
        <w:t>Muzische vormgeving: in orde!</w:t>
      </w:r>
    </w:p>
    <w:p w:rsidR="00F11512" w:rsidRDefault="00F11512" w:rsidP="00F11512">
      <w:pPr>
        <w:rPr>
          <w:lang w:val="nl-NL"/>
        </w:rPr>
      </w:pPr>
      <w:r>
        <w:rPr>
          <w:lang w:val="nl-NL"/>
        </w:rPr>
        <w:lastRenderedPageBreak/>
        <w:t>Kort vo</w:t>
      </w:r>
      <w:r w:rsidR="00DA714C">
        <w:rPr>
          <w:lang w:val="nl-NL"/>
        </w:rPr>
        <w:t>or de doorlichting (18/19 mei</w:t>
      </w:r>
      <w:r w:rsidR="00B378D7">
        <w:rPr>
          <w:lang w:val="nl-NL"/>
        </w:rPr>
        <w:t xml:space="preserve"> 2016</w:t>
      </w:r>
      <w:r w:rsidR="00DA714C">
        <w:rPr>
          <w:lang w:val="nl-NL"/>
        </w:rPr>
        <w:t>) wordt</w:t>
      </w:r>
      <w:r>
        <w:rPr>
          <w:lang w:val="nl-NL"/>
        </w:rPr>
        <w:t xml:space="preserve"> er nóg eens door</w:t>
      </w:r>
      <w:r w:rsidR="00CC0FCC">
        <w:rPr>
          <w:lang w:val="nl-NL"/>
        </w:rPr>
        <w:t xml:space="preserve"> het verbeterplan gelopen </w:t>
      </w:r>
      <w:r>
        <w:rPr>
          <w:lang w:val="nl-NL"/>
        </w:rPr>
        <w:t xml:space="preserve"> met iedereen. Belangrijkste is dat</w:t>
      </w:r>
      <w:r w:rsidR="00DA714C">
        <w:rPr>
          <w:lang w:val="nl-NL"/>
        </w:rPr>
        <w:t xml:space="preserve"> de neuzen van de leerkrachten in dezelfde richting staan en dat</w:t>
      </w:r>
      <w:r>
        <w:rPr>
          <w:lang w:val="nl-NL"/>
        </w:rPr>
        <w:t xml:space="preserve"> iedereen bereid is om er aan te werken!  </w:t>
      </w:r>
      <w:r w:rsidR="00DA714C">
        <w:rPr>
          <w:lang w:val="nl-NL"/>
        </w:rPr>
        <w:t>En dat is duidelijk het geval.</w:t>
      </w:r>
    </w:p>
    <w:p w:rsidR="00F11512" w:rsidRDefault="00F11512" w:rsidP="00F11512">
      <w:pPr>
        <w:rPr>
          <w:lang w:val="nl-NL"/>
        </w:rPr>
      </w:pPr>
      <w:r>
        <w:rPr>
          <w:lang w:val="nl-NL"/>
        </w:rPr>
        <w:t xml:space="preserve">De doorlichting van mei </w:t>
      </w:r>
      <w:r w:rsidRPr="00F11512">
        <w:rPr>
          <w:lang w:val="nl-NL"/>
        </w:rPr>
        <w:sym w:font="Wingdings" w:char="F0E0"/>
      </w:r>
      <w:r w:rsidR="00DA714C">
        <w:rPr>
          <w:lang w:val="nl-NL"/>
        </w:rPr>
        <w:t xml:space="preserve"> Het is niet duidelijk of men van score 3 naar 2 of 1 kan gaan. inspectie gaat waarschijnlijk zeggen : goed/niet goed.  </w:t>
      </w:r>
      <w:r>
        <w:rPr>
          <w:lang w:val="nl-NL"/>
        </w:rPr>
        <w:t xml:space="preserve"> Het verslag zal ook gepubliceerd worden (duurt wel 6 weken / 2 maanden dus zal in</w:t>
      </w:r>
      <w:r w:rsidR="00DA714C">
        <w:rPr>
          <w:lang w:val="nl-NL"/>
        </w:rPr>
        <w:t xml:space="preserve"> de loop van de vakantie zijn). </w:t>
      </w:r>
    </w:p>
    <w:p w:rsidR="00F11512" w:rsidRPr="00F11512" w:rsidRDefault="00DA714C" w:rsidP="00F11512">
      <w:pPr>
        <w:rPr>
          <w:lang w:val="nl-NL"/>
        </w:rPr>
      </w:pPr>
      <w:r>
        <w:rPr>
          <w:lang w:val="nl-NL"/>
        </w:rPr>
        <w:t>Ook vanuit d</w:t>
      </w:r>
      <w:r w:rsidR="00F11512">
        <w:rPr>
          <w:lang w:val="nl-NL"/>
        </w:rPr>
        <w:t>e 4 pedagogische begeleiders &amp;</w:t>
      </w:r>
      <w:r>
        <w:rPr>
          <w:lang w:val="nl-NL"/>
        </w:rPr>
        <w:t xml:space="preserve"> schoolbestuur </w:t>
      </w:r>
      <w:r w:rsidR="00F11512">
        <w:rPr>
          <w:lang w:val="nl-NL"/>
        </w:rPr>
        <w:t xml:space="preserve">wordt de evolutie bewaakt. </w:t>
      </w:r>
    </w:p>
    <w:p w:rsidR="00E77067" w:rsidRDefault="00F11512" w:rsidP="00E77067">
      <w:pPr>
        <w:pStyle w:val="Kop2"/>
        <w:rPr>
          <w:lang w:val="nl-NL"/>
        </w:rPr>
      </w:pPr>
      <w:r>
        <w:rPr>
          <w:lang w:val="nl-NL"/>
        </w:rPr>
        <w:t>Pedagogische studiedag ‘kiva’</w:t>
      </w:r>
    </w:p>
    <w:p w:rsidR="00B2770D" w:rsidRDefault="00FF6A14" w:rsidP="00B2770D">
      <w:pPr>
        <w:rPr>
          <w:lang w:val="nl-NL"/>
        </w:rPr>
      </w:pPr>
      <w:r>
        <w:rPr>
          <w:lang w:val="nl-NL"/>
        </w:rPr>
        <w:t>Vorig jaar was beslist om 1 ped</w:t>
      </w:r>
      <w:r w:rsidR="00F11512">
        <w:rPr>
          <w:lang w:val="nl-NL"/>
        </w:rPr>
        <w:t xml:space="preserve"> Studiedag te besteden aan KI</w:t>
      </w:r>
      <w:r w:rsidR="00DA714C">
        <w:rPr>
          <w:lang w:val="nl-NL"/>
        </w:rPr>
        <w:t>VA – anti-pest project. Dit is u</w:t>
      </w:r>
      <w:r w:rsidR="00F11512">
        <w:rPr>
          <w:lang w:val="nl-NL"/>
        </w:rPr>
        <w:t>itgevoerd (27/1</w:t>
      </w:r>
      <w:r>
        <w:rPr>
          <w:lang w:val="nl-NL"/>
        </w:rPr>
        <w:t>/2016</w:t>
      </w:r>
      <w:r w:rsidR="00F11512">
        <w:rPr>
          <w:lang w:val="nl-NL"/>
        </w:rPr>
        <w:t xml:space="preserve">). </w:t>
      </w:r>
    </w:p>
    <w:p w:rsidR="004E26B9" w:rsidRDefault="00F11512" w:rsidP="00B2770D">
      <w:pPr>
        <w:rPr>
          <w:lang w:val="nl-NL"/>
        </w:rPr>
      </w:pPr>
      <w:r>
        <w:rPr>
          <w:lang w:val="nl-NL"/>
        </w:rPr>
        <w:t xml:space="preserve">Ondertussen is ook </w:t>
      </w:r>
      <w:r w:rsidR="00FF6A14">
        <w:rPr>
          <w:lang w:val="nl-NL"/>
        </w:rPr>
        <w:t>het  ‘K</w:t>
      </w:r>
      <w:r w:rsidR="00917218">
        <w:rPr>
          <w:lang w:val="nl-NL"/>
        </w:rPr>
        <w:t>iva’s pedagogisch ha</w:t>
      </w:r>
      <w:r w:rsidR="00CC0FCC">
        <w:rPr>
          <w:lang w:val="nl-NL"/>
        </w:rPr>
        <w:t>n</w:t>
      </w:r>
      <w:r w:rsidR="00917218">
        <w:rPr>
          <w:lang w:val="nl-NL"/>
        </w:rPr>
        <w:t>dboek’</w:t>
      </w:r>
      <w:r>
        <w:rPr>
          <w:lang w:val="nl-NL"/>
        </w:rPr>
        <w:t xml:space="preserve"> toegekomen. </w:t>
      </w:r>
      <w:r w:rsidR="00917218">
        <w:rPr>
          <w:lang w:val="nl-NL"/>
        </w:rPr>
        <w:t xml:space="preserve">Er zal bv. een infoavond georganiseerd worden voor de ouders door een gecertifieerd Kiva lesgever. </w:t>
      </w:r>
      <w:r w:rsidR="00DA714C">
        <w:rPr>
          <w:lang w:val="nl-NL"/>
        </w:rPr>
        <w:t xml:space="preserve">Feedback van de 2 testscholen zijn alvast veelbelovend. </w:t>
      </w:r>
    </w:p>
    <w:p w:rsidR="00917218" w:rsidRDefault="00917218" w:rsidP="00B2770D">
      <w:pPr>
        <w:rPr>
          <w:lang w:val="nl-NL"/>
        </w:rPr>
      </w:pPr>
      <w:r>
        <w:rPr>
          <w:lang w:val="nl-NL"/>
        </w:rPr>
        <w:t>Wordt zeker vervolgd</w:t>
      </w:r>
      <w:r w:rsidR="00DA714C">
        <w:rPr>
          <w:lang w:val="nl-NL"/>
        </w:rPr>
        <w:t xml:space="preserve">. </w:t>
      </w:r>
    </w:p>
    <w:p w:rsidR="00917218" w:rsidRDefault="00917218" w:rsidP="00917218">
      <w:pPr>
        <w:pStyle w:val="Kop2"/>
        <w:rPr>
          <w:lang w:val="nl-NL"/>
        </w:rPr>
      </w:pPr>
      <w:r>
        <w:rPr>
          <w:lang w:val="nl-NL"/>
        </w:rPr>
        <w:t>infrastructuurwerken</w:t>
      </w:r>
    </w:p>
    <w:p w:rsidR="00917218" w:rsidRPr="00917218" w:rsidRDefault="00917218" w:rsidP="00917218">
      <w:pPr>
        <w:pStyle w:val="Lijstalinea"/>
        <w:numPr>
          <w:ilvl w:val="0"/>
          <w:numId w:val="25"/>
        </w:numPr>
        <w:rPr>
          <w:lang w:val="nl-NL"/>
        </w:rPr>
      </w:pPr>
      <w:r w:rsidRPr="00917218">
        <w:rPr>
          <w:lang w:val="nl-NL"/>
        </w:rPr>
        <w:t xml:space="preserve">Trap is ondertussen geplaatst. </w:t>
      </w:r>
    </w:p>
    <w:p w:rsidR="00917218" w:rsidRDefault="00917218" w:rsidP="00917218">
      <w:pPr>
        <w:pStyle w:val="Lijstalinea"/>
        <w:numPr>
          <w:ilvl w:val="0"/>
          <w:numId w:val="25"/>
        </w:numPr>
        <w:rPr>
          <w:lang w:val="nl-NL"/>
        </w:rPr>
      </w:pPr>
      <w:r w:rsidRPr="00917218">
        <w:rPr>
          <w:lang w:val="nl-NL"/>
        </w:rPr>
        <w:t xml:space="preserve">Wat extra aankleding van de speelplaats </w:t>
      </w:r>
      <w:r w:rsidRPr="00917218">
        <w:rPr>
          <w:lang w:val="nl-NL"/>
        </w:rPr>
        <w:sym w:font="Wingdings" w:char="F0E0"/>
      </w:r>
      <w:r w:rsidRPr="00917218">
        <w:rPr>
          <w:lang w:val="nl-NL"/>
        </w:rPr>
        <w:t xml:space="preserve"> opleiding hout bij Thomas More / TSM (Christophe Bernaerts)</w:t>
      </w:r>
      <w:r>
        <w:rPr>
          <w:lang w:val="nl-NL"/>
        </w:rPr>
        <w:t xml:space="preserve"> </w:t>
      </w:r>
      <w:r w:rsidRPr="00917218">
        <w:rPr>
          <w:lang w:val="nl-NL"/>
        </w:rPr>
        <w:sym w:font="Wingdings" w:char="F0E0"/>
      </w:r>
      <w:r w:rsidR="00FF6A14">
        <w:rPr>
          <w:lang w:val="nl-NL"/>
        </w:rPr>
        <w:t xml:space="preserve"> directeur</w:t>
      </w:r>
      <w:r>
        <w:rPr>
          <w:lang w:val="nl-NL"/>
        </w:rPr>
        <w:t xml:space="preserve"> neemt contact op. Wel op te letten want hout zal uiteraard vergoed moeten worden. </w:t>
      </w:r>
    </w:p>
    <w:p w:rsidR="00917218" w:rsidRDefault="00917218" w:rsidP="00917218">
      <w:pPr>
        <w:pStyle w:val="Lijstalinea"/>
        <w:numPr>
          <w:ilvl w:val="0"/>
          <w:numId w:val="25"/>
        </w:numPr>
        <w:rPr>
          <w:lang w:val="nl-NL"/>
        </w:rPr>
      </w:pPr>
      <w:r>
        <w:rPr>
          <w:lang w:val="nl-NL"/>
        </w:rPr>
        <w:t>De geurhinder van jaren is eindelijk opgelost dankzi</w:t>
      </w:r>
      <w:r w:rsidR="00DA714C">
        <w:rPr>
          <w:lang w:val="nl-NL"/>
        </w:rPr>
        <w:t>j een groot</w:t>
      </w:r>
      <w:r>
        <w:rPr>
          <w:lang w:val="nl-NL"/>
        </w:rPr>
        <w:t xml:space="preserve"> herstelwerk aan de beerput </w:t>
      </w:r>
      <w:r w:rsidRPr="00917218">
        <w:rPr>
          <w:lang w:val="nl-NL"/>
        </w:rPr>
        <w:sym w:font="Wingdings" w:char="F0E0"/>
      </w:r>
      <w:r>
        <w:rPr>
          <w:lang w:val="nl-NL"/>
        </w:rPr>
        <w:t xml:space="preserve"> nog te bekijken hoe die zware kosten opgenomen kunnen worden want deze waren uiteraard niet voorzien in de oorspronkelijke begroting. </w:t>
      </w:r>
    </w:p>
    <w:p w:rsidR="00917218" w:rsidRDefault="00917218" w:rsidP="00917218">
      <w:pPr>
        <w:pStyle w:val="Lijstalinea"/>
        <w:numPr>
          <w:ilvl w:val="0"/>
          <w:numId w:val="25"/>
        </w:numPr>
        <w:rPr>
          <w:lang w:val="nl-NL"/>
        </w:rPr>
      </w:pPr>
      <w:r>
        <w:rPr>
          <w:lang w:val="nl-NL"/>
        </w:rPr>
        <w:t xml:space="preserve">Speelhuisje heeft geleden onder de storm </w:t>
      </w:r>
      <w:r w:rsidRPr="00917218">
        <w:rPr>
          <w:lang w:val="nl-NL"/>
        </w:rPr>
        <w:sym w:font="Wingdings" w:char="F0E0"/>
      </w:r>
      <w:r>
        <w:rPr>
          <w:lang w:val="nl-NL"/>
        </w:rPr>
        <w:t xml:space="preserve"> de werkman zal dit herstellen maar is ook nog bezig met het maken van het podium op de speelplaats. </w:t>
      </w:r>
    </w:p>
    <w:p w:rsidR="00917218" w:rsidRDefault="00917218" w:rsidP="00917218">
      <w:pPr>
        <w:pStyle w:val="Kop2"/>
        <w:rPr>
          <w:lang w:val="nl-NL"/>
        </w:rPr>
      </w:pPr>
      <w:r>
        <w:rPr>
          <w:lang w:val="nl-NL"/>
        </w:rPr>
        <w:t xml:space="preserve">KLusjesdag </w:t>
      </w:r>
    </w:p>
    <w:p w:rsidR="00917218" w:rsidRDefault="00DA714C" w:rsidP="00DA714C">
      <w:pPr>
        <w:tabs>
          <w:tab w:val="left" w:pos="5100"/>
        </w:tabs>
        <w:rPr>
          <w:lang w:val="nl-NL"/>
        </w:rPr>
      </w:pPr>
      <w:r>
        <w:rPr>
          <w:lang w:val="nl-NL"/>
        </w:rPr>
        <w:t xml:space="preserve">Zaterdag 28 mei </w:t>
      </w:r>
      <w:r w:rsidR="00CC0FCC">
        <w:rPr>
          <w:lang w:val="nl-NL"/>
        </w:rPr>
        <w:t xml:space="preserve">2016 </w:t>
      </w:r>
      <w:r>
        <w:rPr>
          <w:lang w:val="nl-NL"/>
        </w:rPr>
        <w:t>zal er een</w:t>
      </w:r>
      <w:r w:rsidR="00917218">
        <w:rPr>
          <w:lang w:val="nl-NL"/>
        </w:rPr>
        <w:t xml:space="preserve"> klusjesdag </w:t>
      </w:r>
      <w:r>
        <w:rPr>
          <w:lang w:val="nl-NL"/>
        </w:rPr>
        <w:t>doorgaan waarbij de ouderraad initiatief ne</w:t>
      </w:r>
      <w:r w:rsidR="00CC0FCC">
        <w:rPr>
          <w:lang w:val="nl-NL"/>
        </w:rPr>
        <w:t>emt om vrijwilligers te motiveren</w:t>
      </w:r>
      <w:r>
        <w:rPr>
          <w:lang w:val="nl-NL"/>
        </w:rPr>
        <w:t xml:space="preserve">. </w:t>
      </w:r>
    </w:p>
    <w:p w:rsidR="00004DDF" w:rsidRDefault="00004DDF" w:rsidP="00004DDF">
      <w:pPr>
        <w:pStyle w:val="Kop2"/>
        <w:rPr>
          <w:lang w:val="nl-NL"/>
        </w:rPr>
      </w:pPr>
      <w:r>
        <w:rPr>
          <w:lang w:val="nl-NL"/>
        </w:rPr>
        <w:t>keuken</w:t>
      </w:r>
    </w:p>
    <w:p w:rsidR="00DA714C" w:rsidRDefault="00DA714C" w:rsidP="00004DDF">
      <w:pPr>
        <w:rPr>
          <w:lang w:val="nl-NL"/>
        </w:rPr>
      </w:pPr>
      <w:r>
        <w:rPr>
          <w:lang w:val="nl-NL"/>
        </w:rPr>
        <w:t xml:space="preserve">De </w:t>
      </w:r>
      <w:r w:rsidR="00004DDF">
        <w:rPr>
          <w:lang w:val="nl-NL"/>
        </w:rPr>
        <w:t>ouderraad heeft zich geëngageerd om dit jaar 80% van de winst van de activiteiten te spenderen aan</w:t>
      </w:r>
      <w:r w:rsidR="00DD0D1F">
        <w:rPr>
          <w:lang w:val="nl-NL"/>
        </w:rPr>
        <w:t xml:space="preserve"> bijdrage van</w:t>
      </w:r>
      <w:r w:rsidR="00004DDF">
        <w:rPr>
          <w:lang w:val="nl-NL"/>
        </w:rPr>
        <w:t xml:space="preserve"> een nieuwe</w:t>
      </w:r>
      <w:r w:rsidR="00DD0D1F">
        <w:rPr>
          <w:lang w:val="nl-NL"/>
        </w:rPr>
        <w:t>/vernieuwde</w:t>
      </w:r>
      <w:r w:rsidR="00004DDF">
        <w:rPr>
          <w:lang w:val="nl-NL"/>
        </w:rPr>
        <w:t xml:space="preserve"> keuken</w:t>
      </w:r>
      <w:r w:rsidR="00DD0D1F">
        <w:rPr>
          <w:lang w:val="nl-NL"/>
        </w:rPr>
        <w:t xml:space="preserve"> met oog op: </w:t>
      </w:r>
    </w:p>
    <w:p w:rsidR="00DD0D1F" w:rsidRDefault="00DD0D1F" w:rsidP="00DA714C">
      <w:pPr>
        <w:pStyle w:val="Lijstalinea"/>
        <w:numPr>
          <w:ilvl w:val="0"/>
          <w:numId w:val="25"/>
        </w:numPr>
        <w:rPr>
          <w:lang w:val="nl-NL"/>
        </w:rPr>
      </w:pPr>
      <w:r>
        <w:rPr>
          <w:lang w:val="nl-NL"/>
        </w:rPr>
        <w:t>Veiligheid &amp; hygiëne</w:t>
      </w:r>
    </w:p>
    <w:p w:rsidR="00DA714C" w:rsidRDefault="00DD0D1F" w:rsidP="00DA714C">
      <w:pPr>
        <w:pStyle w:val="Lijstalinea"/>
        <w:numPr>
          <w:ilvl w:val="0"/>
          <w:numId w:val="25"/>
        </w:numPr>
        <w:rPr>
          <w:lang w:val="nl-NL"/>
        </w:rPr>
      </w:pPr>
      <w:r>
        <w:rPr>
          <w:lang w:val="nl-NL"/>
        </w:rPr>
        <w:t>d</w:t>
      </w:r>
      <w:r w:rsidR="00DA714C" w:rsidRPr="00DA714C">
        <w:rPr>
          <w:lang w:val="nl-NL"/>
        </w:rPr>
        <w:t>ifferentiatie</w:t>
      </w:r>
      <w:r>
        <w:rPr>
          <w:lang w:val="nl-NL"/>
        </w:rPr>
        <w:t xml:space="preserve"> van onderwijs</w:t>
      </w:r>
      <w:r w:rsidR="00CC0FCC">
        <w:rPr>
          <w:lang w:val="nl-NL"/>
        </w:rPr>
        <w:t xml:space="preserve"> </w:t>
      </w:r>
    </w:p>
    <w:p w:rsidR="00DA714C" w:rsidRDefault="00DA714C" w:rsidP="00DA714C">
      <w:pPr>
        <w:pStyle w:val="Lijstalinea"/>
        <w:numPr>
          <w:ilvl w:val="0"/>
          <w:numId w:val="25"/>
        </w:numPr>
        <w:rPr>
          <w:lang w:val="nl-NL"/>
        </w:rPr>
      </w:pPr>
      <w:r w:rsidRPr="00DA714C">
        <w:rPr>
          <w:lang w:val="nl-NL"/>
        </w:rPr>
        <w:t xml:space="preserve">middel om inkomsten te genereren </w:t>
      </w:r>
    </w:p>
    <w:p w:rsidR="00004DDF" w:rsidRPr="00DA714C" w:rsidRDefault="00DA714C" w:rsidP="00DA714C">
      <w:pPr>
        <w:pStyle w:val="Lijstalinea"/>
        <w:numPr>
          <w:ilvl w:val="0"/>
          <w:numId w:val="25"/>
        </w:numPr>
        <w:rPr>
          <w:lang w:val="nl-NL"/>
        </w:rPr>
      </w:pPr>
      <w:r w:rsidRPr="00DA714C">
        <w:rPr>
          <w:lang w:val="nl-NL"/>
        </w:rPr>
        <w:t>wetenschap</w:t>
      </w:r>
      <w:r w:rsidR="00CC0FCC">
        <w:rPr>
          <w:lang w:val="nl-NL"/>
        </w:rPr>
        <w:t xml:space="preserve"> en techniek</w:t>
      </w:r>
      <w:r w:rsidRPr="00DA714C">
        <w:rPr>
          <w:lang w:val="nl-NL"/>
        </w:rPr>
        <w:t xml:space="preserve"> </w:t>
      </w:r>
      <w:r w:rsidRPr="00004DDF">
        <w:rPr>
          <w:lang w:val="nl-NL"/>
        </w:rPr>
        <w:sym w:font="Wingdings" w:char="F0E0"/>
      </w:r>
      <w:r>
        <w:rPr>
          <w:lang w:val="nl-NL"/>
        </w:rPr>
        <w:t>bv. proefjes door de kinderen</w:t>
      </w:r>
    </w:p>
    <w:p w:rsidR="00DD0D1F" w:rsidRDefault="00DA714C" w:rsidP="00917218">
      <w:pPr>
        <w:rPr>
          <w:lang w:val="nl-NL"/>
        </w:rPr>
      </w:pPr>
      <w:r>
        <w:rPr>
          <w:lang w:val="nl-NL"/>
        </w:rPr>
        <w:lastRenderedPageBreak/>
        <w:t>Er</w:t>
      </w:r>
      <w:r w:rsidR="00CC0FCC">
        <w:rPr>
          <w:lang w:val="nl-NL"/>
        </w:rPr>
        <w:t xml:space="preserve"> is een offerte waarbij voor 11k</w:t>
      </w:r>
      <w:r>
        <w:rPr>
          <w:lang w:val="nl-NL"/>
        </w:rPr>
        <w:t xml:space="preserve"> de keuken volledig vernieuwd wordt</w:t>
      </w:r>
      <w:r w:rsidR="00CC0FCC">
        <w:rPr>
          <w:lang w:val="nl-NL"/>
        </w:rPr>
        <w:t xml:space="preserve"> door een professionele keukenfirma en is ook </w:t>
      </w:r>
      <w:r>
        <w:rPr>
          <w:lang w:val="nl-NL"/>
        </w:rPr>
        <w:t>inclusief</w:t>
      </w:r>
      <w:r w:rsidR="00CC0FCC">
        <w:rPr>
          <w:lang w:val="nl-NL"/>
        </w:rPr>
        <w:t xml:space="preserve"> </w:t>
      </w:r>
      <w:r>
        <w:rPr>
          <w:lang w:val="nl-NL"/>
        </w:rPr>
        <w:t xml:space="preserve"> kwalitatieve toestellen (diepvries, inductievuur, afwasmachine, grote </w:t>
      </w:r>
      <w:r w:rsidR="00CC0FCC">
        <w:rPr>
          <w:lang w:val="nl-NL"/>
        </w:rPr>
        <w:t xml:space="preserve">ijskast, oven, microgolf, ....). </w:t>
      </w:r>
    </w:p>
    <w:p w:rsidR="00917218" w:rsidRDefault="00004DDF" w:rsidP="00917218">
      <w:pPr>
        <w:rPr>
          <w:lang w:val="nl-NL"/>
        </w:rPr>
      </w:pPr>
      <w:r>
        <w:rPr>
          <w:lang w:val="nl-NL"/>
        </w:rPr>
        <w:t xml:space="preserve">Ann en Martin gaan </w:t>
      </w:r>
      <w:r w:rsidR="00DD0D1F">
        <w:rPr>
          <w:lang w:val="nl-NL"/>
        </w:rPr>
        <w:t xml:space="preserve">met dit voorstel </w:t>
      </w:r>
      <w:r>
        <w:rPr>
          <w:lang w:val="nl-NL"/>
        </w:rPr>
        <w:t>naar de FIC. (</w:t>
      </w:r>
      <w:r w:rsidR="00DD0D1F">
        <w:rPr>
          <w:lang w:val="nl-NL"/>
        </w:rPr>
        <w:t xml:space="preserve">= </w:t>
      </w:r>
      <w:r>
        <w:rPr>
          <w:lang w:val="nl-NL"/>
        </w:rPr>
        <w:t xml:space="preserve">financiële en infrastructurele cel) </w:t>
      </w:r>
    </w:p>
    <w:p w:rsidR="00004DDF" w:rsidRDefault="00DD0D1F" w:rsidP="00917218">
      <w:pPr>
        <w:rPr>
          <w:lang w:val="nl-NL"/>
        </w:rPr>
      </w:pPr>
      <w:r>
        <w:rPr>
          <w:lang w:val="nl-NL"/>
        </w:rPr>
        <w:t>Idealiter zou de plaatsing van de keuken tijdens de grote vakantie gebeuren.</w:t>
      </w:r>
      <w:r w:rsidR="00B76881">
        <w:rPr>
          <w:lang w:val="nl-NL"/>
        </w:rPr>
        <w:t xml:space="preserve"> </w:t>
      </w:r>
      <w:r>
        <w:rPr>
          <w:lang w:val="nl-NL"/>
        </w:rPr>
        <w:t>Maar a</w:t>
      </w:r>
      <w:r w:rsidR="00004DDF">
        <w:rPr>
          <w:lang w:val="nl-NL"/>
        </w:rPr>
        <w:t xml:space="preserve">ls dit opgenomen wordt in de begroting van 2017, kan dat wel nog begin 2017 uitgevoerd worden. </w:t>
      </w:r>
      <w:r>
        <w:rPr>
          <w:lang w:val="nl-NL"/>
        </w:rPr>
        <w:t>Op</w:t>
      </w:r>
      <w:r w:rsidR="00B76881">
        <w:rPr>
          <w:lang w:val="nl-NL"/>
        </w:rPr>
        <w:t xml:space="preserve"> korte termijn realistisch dus met een voorkeur voor de grote vakantie van 2016.</w:t>
      </w:r>
    </w:p>
    <w:p w:rsidR="00004DDF" w:rsidRDefault="00004DDF" w:rsidP="00004DDF">
      <w:pPr>
        <w:pStyle w:val="Kop2"/>
        <w:rPr>
          <w:lang w:val="nl-NL"/>
        </w:rPr>
      </w:pPr>
      <w:r>
        <w:rPr>
          <w:lang w:val="nl-NL"/>
        </w:rPr>
        <w:t>Fietsenstalling</w:t>
      </w:r>
    </w:p>
    <w:p w:rsidR="00004DDF" w:rsidRDefault="00004DDF" w:rsidP="00004DDF">
      <w:pPr>
        <w:rPr>
          <w:lang w:val="nl-NL"/>
        </w:rPr>
      </w:pPr>
      <w:r>
        <w:rPr>
          <w:lang w:val="nl-NL"/>
        </w:rPr>
        <w:t xml:space="preserve">Aantal fietsplaatsen in de stalling is te weinig. Dat is jammer, want we proberen te motiveren om kinderen zo veel mogelijk met de fiets naar school te laten komen. </w:t>
      </w:r>
    </w:p>
    <w:p w:rsidR="00DD0D1F" w:rsidRPr="00004DDF" w:rsidRDefault="00DD0D1F" w:rsidP="00004DDF">
      <w:pPr>
        <w:rPr>
          <w:lang w:val="nl-NL"/>
        </w:rPr>
      </w:pPr>
      <w:r>
        <w:rPr>
          <w:lang w:val="nl-NL"/>
        </w:rPr>
        <w:t xml:space="preserve">Mee te nemen voor een volgende begroting? </w:t>
      </w:r>
    </w:p>
    <w:p w:rsidR="00FD44EE" w:rsidRDefault="00E77067" w:rsidP="00FD44EE">
      <w:pPr>
        <w:pStyle w:val="Kop1"/>
        <w:rPr>
          <w:lang w:val="nl-NL"/>
        </w:rPr>
      </w:pPr>
      <w:r>
        <w:rPr>
          <w:lang w:val="nl-NL"/>
        </w:rPr>
        <w:t>veiligheid</w:t>
      </w:r>
    </w:p>
    <w:p w:rsidR="00004DDF" w:rsidRDefault="00004DDF" w:rsidP="00004DDF">
      <w:pPr>
        <w:rPr>
          <w:lang w:val="nl-NL"/>
        </w:rPr>
      </w:pPr>
      <w:r>
        <w:rPr>
          <w:lang w:val="nl-NL"/>
        </w:rPr>
        <w:t>Aanleiding om terug op de agenda te zetten:</w:t>
      </w:r>
    </w:p>
    <w:p w:rsidR="005C2728" w:rsidRDefault="00004DDF" w:rsidP="00004DDF">
      <w:pPr>
        <w:pStyle w:val="Lijstalinea"/>
        <w:numPr>
          <w:ilvl w:val="0"/>
          <w:numId w:val="17"/>
        </w:numPr>
        <w:rPr>
          <w:lang w:val="nl-NL"/>
        </w:rPr>
      </w:pPr>
      <w:r>
        <w:rPr>
          <w:lang w:val="nl-NL"/>
        </w:rPr>
        <w:t xml:space="preserve">Twee </w:t>
      </w:r>
      <w:r w:rsidR="00B923D0">
        <w:rPr>
          <w:lang w:val="nl-NL"/>
        </w:rPr>
        <w:t>Gemeentewachten</w:t>
      </w:r>
      <w:r w:rsidR="005B3CE2">
        <w:rPr>
          <w:lang w:val="nl-NL"/>
        </w:rPr>
        <w:t xml:space="preserve"> van</w:t>
      </w:r>
      <w:r>
        <w:rPr>
          <w:lang w:val="nl-NL"/>
        </w:rPr>
        <w:t xml:space="preserve"> Mechelen stonden </w:t>
      </w:r>
      <w:r w:rsidR="00DD0D1F">
        <w:rPr>
          <w:lang w:val="nl-NL"/>
        </w:rPr>
        <w:t xml:space="preserve">enkele weken geleden </w:t>
      </w:r>
      <w:r>
        <w:rPr>
          <w:lang w:val="nl-NL"/>
        </w:rPr>
        <w:t xml:space="preserve">in de Fazantenstraat </w:t>
      </w:r>
    </w:p>
    <w:p w:rsidR="00DD0D1F" w:rsidRPr="00B923D0" w:rsidRDefault="00DD0D1F" w:rsidP="005C2728">
      <w:pPr>
        <w:pStyle w:val="Lijstalinea"/>
        <w:numPr>
          <w:ilvl w:val="1"/>
          <w:numId w:val="17"/>
        </w:numPr>
        <w:rPr>
          <w:lang w:val="nl-NL"/>
        </w:rPr>
      </w:pPr>
      <w:r w:rsidRPr="00B923D0">
        <w:rPr>
          <w:lang w:val="nl-NL"/>
        </w:rPr>
        <w:t>Deze wachters hadden</w:t>
      </w:r>
      <w:r w:rsidR="00B923D0" w:rsidRPr="00B923D0">
        <w:rPr>
          <w:lang w:val="nl-NL"/>
        </w:rPr>
        <w:t xml:space="preserve"> naar verluid</w:t>
      </w:r>
      <w:r w:rsidRPr="00B923D0">
        <w:rPr>
          <w:lang w:val="nl-NL"/>
        </w:rPr>
        <w:t xml:space="preserve"> klachten vanuit de buurt gekregen </w:t>
      </w:r>
    </w:p>
    <w:p w:rsidR="00004DDF" w:rsidRDefault="005C2728" w:rsidP="005C2728">
      <w:pPr>
        <w:pStyle w:val="Lijstalinea"/>
        <w:numPr>
          <w:ilvl w:val="1"/>
          <w:numId w:val="17"/>
        </w:numPr>
        <w:rPr>
          <w:lang w:val="nl-NL"/>
        </w:rPr>
      </w:pPr>
      <w:r w:rsidRPr="00B923D0">
        <w:rPr>
          <w:lang w:val="nl-NL"/>
        </w:rPr>
        <w:t xml:space="preserve">met de melding dat de verkeersonveilige situatie </w:t>
      </w:r>
      <w:r w:rsidR="00A66AFB">
        <w:rPr>
          <w:lang w:val="nl-NL"/>
        </w:rPr>
        <w:t>best</w:t>
      </w:r>
      <w:r w:rsidRPr="00B923D0">
        <w:rPr>
          <w:lang w:val="nl-NL"/>
        </w:rPr>
        <w:t xml:space="preserve">‘officieel per </w:t>
      </w:r>
      <w:r w:rsidR="00DD0D1F" w:rsidRPr="00B923D0">
        <w:rPr>
          <w:lang w:val="nl-NL"/>
        </w:rPr>
        <w:t>mail moest aangeklaagd worden’</w:t>
      </w:r>
      <w:r w:rsidR="00B923D0">
        <w:rPr>
          <w:lang w:val="nl-NL"/>
        </w:rPr>
        <w:t xml:space="preserve"> aan hun diensten zo</w:t>
      </w:r>
      <w:r w:rsidR="00DD0D1F" w:rsidRPr="00B923D0">
        <w:rPr>
          <w:lang w:val="nl-NL"/>
        </w:rPr>
        <w:t>dat zij di</w:t>
      </w:r>
      <w:r w:rsidR="00B923D0">
        <w:rPr>
          <w:lang w:val="nl-NL"/>
        </w:rPr>
        <w:t>t dan</w:t>
      </w:r>
      <w:r w:rsidR="00A66AFB">
        <w:rPr>
          <w:lang w:val="nl-NL"/>
        </w:rPr>
        <w:t xml:space="preserve"> later</w:t>
      </w:r>
      <w:r w:rsidR="00B923D0">
        <w:rPr>
          <w:lang w:val="nl-NL"/>
        </w:rPr>
        <w:t xml:space="preserve"> op</w:t>
      </w:r>
      <w:r w:rsidR="00A66AFB">
        <w:rPr>
          <w:lang w:val="nl-NL"/>
        </w:rPr>
        <w:t xml:space="preserve"> de</w:t>
      </w:r>
      <w:r w:rsidR="00B923D0">
        <w:rPr>
          <w:lang w:val="nl-NL"/>
        </w:rPr>
        <w:t xml:space="preserve"> agenda van het schepencollege </w:t>
      </w:r>
      <w:r w:rsidR="00DD0D1F" w:rsidRPr="00B923D0">
        <w:rPr>
          <w:lang w:val="nl-NL"/>
        </w:rPr>
        <w:t xml:space="preserve"> zouden </w:t>
      </w:r>
      <w:r w:rsidR="00B923D0">
        <w:rPr>
          <w:lang w:val="nl-NL"/>
        </w:rPr>
        <w:t xml:space="preserve"> kunnen </w:t>
      </w:r>
      <w:r w:rsidR="00DD0D1F" w:rsidRPr="00B923D0">
        <w:rPr>
          <w:lang w:val="nl-NL"/>
        </w:rPr>
        <w:t>plaatsen</w:t>
      </w:r>
    </w:p>
    <w:p w:rsidR="005C2728" w:rsidRDefault="00DD0D1F" w:rsidP="005C2728">
      <w:pPr>
        <w:pStyle w:val="Lijstalinea"/>
        <w:numPr>
          <w:ilvl w:val="1"/>
          <w:numId w:val="17"/>
        </w:numPr>
        <w:rPr>
          <w:lang w:val="nl-NL"/>
        </w:rPr>
      </w:pPr>
      <w:r>
        <w:rPr>
          <w:lang w:val="nl-NL"/>
        </w:rPr>
        <w:t>met de</w:t>
      </w:r>
      <w:r w:rsidR="005C2728">
        <w:rPr>
          <w:lang w:val="nl-NL"/>
        </w:rPr>
        <w:t xml:space="preserve"> melding dat er niet op de tussenstrook </w:t>
      </w:r>
      <w:r w:rsidR="00FF6A14">
        <w:rPr>
          <w:lang w:val="nl-NL"/>
        </w:rPr>
        <w:t xml:space="preserve">tussen  winkel Delhaize en Fazantenstraat </w:t>
      </w:r>
      <w:r>
        <w:rPr>
          <w:lang w:val="nl-NL"/>
        </w:rPr>
        <w:t>geparkeerd mocht</w:t>
      </w:r>
      <w:r w:rsidR="005C2728">
        <w:rPr>
          <w:lang w:val="nl-NL"/>
        </w:rPr>
        <w:t xml:space="preserve"> worden</w:t>
      </w:r>
    </w:p>
    <w:p w:rsidR="00DD0D1F" w:rsidRPr="00DD0D1F" w:rsidRDefault="00DD0D1F" w:rsidP="00DD0D1F">
      <w:pPr>
        <w:rPr>
          <w:lang w:val="nl-NL"/>
        </w:rPr>
      </w:pPr>
      <w:r>
        <w:rPr>
          <w:lang w:val="nl-NL"/>
        </w:rPr>
        <w:t xml:space="preserve">Voor alle duidelijkheid: </w:t>
      </w:r>
      <w:r w:rsidR="00FF6A14">
        <w:rPr>
          <w:lang w:val="nl-NL"/>
        </w:rPr>
        <w:t xml:space="preserve">de </w:t>
      </w:r>
      <w:r w:rsidR="00A66AFB">
        <w:rPr>
          <w:lang w:val="nl-NL"/>
        </w:rPr>
        <w:t>aanwezigheid van de stad</w:t>
      </w:r>
      <w:r w:rsidR="005B3CE2">
        <w:rPr>
          <w:lang w:val="nl-NL"/>
        </w:rPr>
        <w:t>swachten</w:t>
      </w:r>
      <w:r>
        <w:rPr>
          <w:lang w:val="nl-NL"/>
        </w:rPr>
        <w:t xml:space="preserve"> is</w:t>
      </w:r>
      <w:r w:rsidRPr="00DD0D1F">
        <w:rPr>
          <w:b/>
          <w:lang w:val="nl-NL"/>
        </w:rPr>
        <w:t xml:space="preserve"> niet</w:t>
      </w:r>
      <w:r>
        <w:rPr>
          <w:lang w:val="nl-NL"/>
        </w:rPr>
        <w:t xml:space="preserve"> gebeurd op vra</w:t>
      </w:r>
      <w:r w:rsidR="00A66AFB">
        <w:rPr>
          <w:lang w:val="nl-NL"/>
        </w:rPr>
        <w:t>ag van school of ouderraad of Delhaize.</w:t>
      </w:r>
    </w:p>
    <w:p w:rsidR="00B923D0" w:rsidRDefault="00B923D0" w:rsidP="005C2728">
      <w:pPr>
        <w:pStyle w:val="Lijstalinea"/>
        <w:numPr>
          <w:ilvl w:val="0"/>
          <w:numId w:val="17"/>
        </w:numPr>
        <w:rPr>
          <w:lang w:val="nl-NL"/>
        </w:rPr>
      </w:pPr>
      <w:r>
        <w:rPr>
          <w:lang w:val="nl-NL"/>
        </w:rPr>
        <w:t>Zaakvoerder</w:t>
      </w:r>
      <w:r w:rsidR="002F37E0">
        <w:rPr>
          <w:lang w:val="nl-NL"/>
        </w:rPr>
        <w:t xml:space="preserve"> Delhaize vond</w:t>
      </w:r>
      <w:r w:rsidR="00A66AFB">
        <w:rPr>
          <w:lang w:val="nl-NL"/>
        </w:rPr>
        <w:t xml:space="preserve"> de manier van tussenkomen</w:t>
      </w:r>
      <w:r>
        <w:rPr>
          <w:lang w:val="nl-NL"/>
        </w:rPr>
        <w:t xml:space="preserve"> van de wegenwachters</w:t>
      </w:r>
      <w:r w:rsidR="002F37E0">
        <w:rPr>
          <w:lang w:val="nl-NL"/>
        </w:rPr>
        <w:t xml:space="preserve"> ongepast</w:t>
      </w:r>
      <w:r w:rsidR="005B3CE2">
        <w:rPr>
          <w:lang w:val="nl-NL"/>
        </w:rPr>
        <w:t xml:space="preserve">. </w:t>
      </w:r>
      <w:r>
        <w:rPr>
          <w:lang w:val="nl-NL"/>
        </w:rPr>
        <w:t xml:space="preserve"> Zeker toen bij navraag bij de dienst P</w:t>
      </w:r>
      <w:r w:rsidR="00A66AFB">
        <w:rPr>
          <w:lang w:val="nl-NL"/>
        </w:rPr>
        <w:t>reventie en veiligheid bleek dat</w:t>
      </w:r>
      <w:r>
        <w:rPr>
          <w:lang w:val="nl-NL"/>
        </w:rPr>
        <w:t xml:space="preserve"> men daar</w:t>
      </w:r>
      <w:r w:rsidR="00A66AFB">
        <w:rPr>
          <w:lang w:val="nl-NL"/>
        </w:rPr>
        <w:t xml:space="preserve"> helemaal</w:t>
      </w:r>
      <w:r>
        <w:rPr>
          <w:lang w:val="nl-NL"/>
        </w:rPr>
        <w:t xml:space="preserve"> niet goed op de hoogte was van de feitelijke situat</w:t>
      </w:r>
      <w:r w:rsidR="00A66AFB">
        <w:rPr>
          <w:lang w:val="nl-NL"/>
        </w:rPr>
        <w:t>ie…</w:t>
      </w:r>
    </w:p>
    <w:p w:rsidR="005C2728" w:rsidRDefault="005B3CE2" w:rsidP="005C2728">
      <w:pPr>
        <w:pStyle w:val="Lijstalinea"/>
        <w:numPr>
          <w:ilvl w:val="0"/>
          <w:numId w:val="17"/>
        </w:numPr>
        <w:rPr>
          <w:lang w:val="nl-NL"/>
        </w:rPr>
      </w:pPr>
      <w:r>
        <w:rPr>
          <w:lang w:val="nl-NL"/>
        </w:rPr>
        <w:t xml:space="preserve">De school en Delhaize proberen </w:t>
      </w:r>
      <w:r w:rsidR="002F37E0">
        <w:rPr>
          <w:lang w:val="nl-NL"/>
        </w:rPr>
        <w:t xml:space="preserve">ook in de toekomst om </w:t>
      </w:r>
      <w:r>
        <w:rPr>
          <w:lang w:val="nl-NL"/>
        </w:rPr>
        <w:t xml:space="preserve">zo goed mogelijk samen te werken om de verkeershinder </w:t>
      </w:r>
      <w:r w:rsidR="002F37E0">
        <w:rPr>
          <w:lang w:val="nl-NL"/>
        </w:rPr>
        <w:t xml:space="preserve">op de piekmomenten </w:t>
      </w:r>
      <w:r>
        <w:rPr>
          <w:lang w:val="nl-NL"/>
        </w:rPr>
        <w:t xml:space="preserve">te beperken. </w:t>
      </w:r>
    </w:p>
    <w:p w:rsidR="00071388" w:rsidRDefault="005B3CE2" w:rsidP="005C2728">
      <w:pPr>
        <w:pStyle w:val="Lijstalinea"/>
        <w:numPr>
          <w:ilvl w:val="1"/>
          <w:numId w:val="17"/>
        </w:numPr>
        <w:rPr>
          <w:lang w:val="nl-NL"/>
        </w:rPr>
      </w:pPr>
      <w:r>
        <w:rPr>
          <w:lang w:val="nl-NL"/>
        </w:rPr>
        <w:t xml:space="preserve">Delhaize </w:t>
      </w:r>
      <w:r w:rsidR="00B923D0">
        <w:rPr>
          <w:lang w:val="nl-NL"/>
        </w:rPr>
        <w:t xml:space="preserve">stelt zich constructief op </w:t>
      </w:r>
      <w:r>
        <w:rPr>
          <w:lang w:val="nl-NL"/>
        </w:rPr>
        <w:t>h</w:t>
      </w:r>
      <w:r w:rsidR="00071388">
        <w:rPr>
          <w:lang w:val="nl-NL"/>
        </w:rPr>
        <w:t xml:space="preserve">eeft </w:t>
      </w:r>
      <w:r>
        <w:rPr>
          <w:lang w:val="nl-NL"/>
        </w:rPr>
        <w:t>bv</w:t>
      </w:r>
      <w:r w:rsidR="00A66AFB">
        <w:rPr>
          <w:lang w:val="nl-NL"/>
        </w:rPr>
        <w:t>b</w:t>
      </w:r>
      <w:r>
        <w:rPr>
          <w:lang w:val="nl-NL"/>
        </w:rPr>
        <w:t xml:space="preserve"> </w:t>
      </w:r>
      <w:r w:rsidR="00071388">
        <w:rPr>
          <w:lang w:val="nl-NL"/>
        </w:rPr>
        <w:t xml:space="preserve">gevraagd </w:t>
      </w:r>
      <w:r w:rsidR="00A2170F">
        <w:rPr>
          <w:lang w:val="nl-NL"/>
        </w:rPr>
        <w:t>aan zijn leveranciers om rond 7 u te komen leveren</w:t>
      </w:r>
    </w:p>
    <w:p w:rsidR="005C2728" w:rsidRDefault="00B923D0" w:rsidP="005C2728">
      <w:pPr>
        <w:pStyle w:val="Lijstalinea"/>
        <w:numPr>
          <w:ilvl w:val="1"/>
          <w:numId w:val="17"/>
        </w:numPr>
        <w:rPr>
          <w:lang w:val="nl-NL"/>
        </w:rPr>
      </w:pPr>
      <w:r>
        <w:rPr>
          <w:lang w:val="nl-NL"/>
        </w:rPr>
        <w:t>Delhaize v</w:t>
      </w:r>
      <w:r w:rsidR="00071388">
        <w:rPr>
          <w:lang w:val="nl-NL"/>
        </w:rPr>
        <w:t xml:space="preserve">raagt </w:t>
      </w:r>
      <w:r w:rsidR="005B3CE2">
        <w:rPr>
          <w:lang w:val="nl-NL"/>
        </w:rPr>
        <w:t xml:space="preserve">wel aan de school </w:t>
      </w:r>
      <w:r>
        <w:rPr>
          <w:lang w:val="nl-NL"/>
        </w:rPr>
        <w:t xml:space="preserve">om </w:t>
      </w:r>
      <w:r w:rsidR="00071388">
        <w:rPr>
          <w:lang w:val="nl-NL"/>
        </w:rPr>
        <w:t>tijdig</w:t>
      </w:r>
      <w:r w:rsidR="002F37E0">
        <w:rPr>
          <w:lang w:val="nl-NL"/>
        </w:rPr>
        <w:t xml:space="preserve"> geïnformeerd</w:t>
      </w:r>
      <w:r w:rsidR="00071388">
        <w:rPr>
          <w:lang w:val="nl-NL"/>
        </w:rPr>
        <w:t xml:space="preserve"> te</w:t>
      </w:r>
      <w:r w:rsidR="005C2728">
        <w:rPr>
          <w:lang w:val="nl-NL"/>
        </w:rPr>
        <w:t xml:space="preserve"> worden bij </w:t>
      </w:r>
      <w:r w:rsidR="00FF6A14">
        <w:rPr>
          <w:lang w:val="nl-NL"/>
        </w:rPr>
        <w:t>‘</w:t>
      </w:r>
      <w:r w:rsidR="005C2728">
        <w:rPr>
          <w:lang w:val="nl-NL"/>
        </w:rPr>
        <w:t>events</w:t>
      </w:r>
      <w:r w:rsidR="00FF6A14">
        <w:rPr>
          <w:lang w:val="nl-NL"/>
        </w:rPr>
        <w:t>’</w:t>
      </w:r>
      <w:r w:rsidR="005C2728">
        <w:rPr>
          <w:lang w:val="nl-NL"/>
        </w:rPr>
        <w:t xml:space="preserve"> op school om l</w:t>
      </w:r>
      <w:r w:rsidR="005B3CE2">
        <w:rPr>
          <w:lang w:val="nl-NL"/>
        </w:rPr>
        <w:t>everingsproblemen te vermijden</w:t>
      </w:r>
      <w:r w:rsidR="002F37E0">
        <w:rPr>
          <w:lang w:val="nl-NL"/>
        </w:rPr>
        <w:t xml:space="preserve"> </w:t>
      </w:r>
    </w:p>
    <w:p w:rsidR="005B3CE2" w:rsidRDefault="00B923D0" w:rsidP="005B3CE2">
      <w:pPr>
        <w:pStyle w:val="Lijstalinea"/>
        <w:numPr>
          <w:ilvl w:val="1"/>
          <w:numId w:val="17"/>
        </w:numPr>
        <w:rPr>
          <w:lang w:val="nl-NL"/>
        </w:rPr>
      </w:pPr>
      <w:r>
        <w:rPr>
          <w:lang w:val="nl-NL"/>
        </w:rPr>
        <w:t>Delhaize vraagt om op eigen parking niet gans</w:t>
      </w:r>
      <w:r w:rsidR="00A66AFB">
        <w:rPr>
          <w:lang w:val="nl-NL"/>
        </w:rPr>
        <w:t>e dag</w:t>
      </w:r>
      <w:r>
        <w:rPr>
          <w:lang w:val="nl-NL"/>
        </w:rPr>
        <w:t xml:space="preserve"> te  parkeren.</w:t>
      </w:r>
    </w:p>
    <w:p w:rsidR="005C2728" w:rsidRPr="005B3CE2" w:rsidRDefault="005B3CE2" w:rsidP="005B3CE2">
      <w:pPr>
        <w:rPr>
          <w:lang w:val="nl-NL"/>
        </w:rPr>
      </w:pPr>
      <w:r w:rsidRPr="005B3CE2">
        <w:rPr>
          <w:lang w:val="nl-NL"/>
        </w:rPr>
        <w:t>Betreft v</w:t>
      </w:r>
      <w:r w:rsidR="005C2728" w:rsidRPr="005B3CE2">
        <w:rPr>
          <w:lang w:val="nl-NL"/>
        </w:rPr>
        <w:t>erkeersveilighei</w:t>
      </w:r>
      <w:r w:rsidR="00A66AFB">
        <w:rPr>
          <w:lang w:val="nl-NL"/>
        </w:rPr>
        <w:t>d: vraag om bijkomende verkeerssignalisatie</w:t>
      </w:r>
      <w:r w:rsidR="00FF6A14">
        <w:rPr>
          <w:lang w:val="nl-NL"/>
        </w:rPr>
        <w:t xml:space="preserve"> /wegmarkeringen</w:t>
      </w:r>
      <w:r w:rsidR="00A66AFB">
        <w:rPr>
          <w:lang w:val="nl-NL"/>
        </w:rPr>
        <w:t xml:space="preserve"> </w:t>
      </w:r>
      <w:r w:rsidRPr="005B3CE2">
        <w:rPr>
          <w:lang w:val="nl-NL"/>
        </w:rPr>
        <w:t>(zie ook vorig vers</w:t>
      </w:r>
      <w:r>
        <w:rPr>
          <w:lang w:val="nl-NL"/>
        </w:rPr>
        <w:t>l</w:t>
      </w:r>
      <w:r w:rsidRPr="005B3CE2">
        <w:rPr>
          <w:lang w:val="nl-NL"/>
        </w:rPr>
        <w:t>a</w:t>
      </w:r>
      <w:r>
        <w:rPr>
          <w:lang w:val="nl-NL"/>
        </w:rPr>
        <w:t xml:space="preserve">g) </w:t>
      </w:r>
      <w:r w:rsidR="00071388" w:rsidRPr="00071388">
        <w:rPr>
          <w:lang w:val="nl-NL"/>
        </w:rPr>
        <w:sym w:font="Wingdings" w:char="F0E0"/>
      </w:r>
      <w:r w:rsidR="00FF6A14">
        <w:rPr>
          <w:lang w:val="nl-NL"/>
        </w:rPr>
        <w:t>positieve f</w:t>
      </w:r>
      <w:r w:rsidR="005C2728" w:rsidRPr="005B3CE2">
        <w:rPr>
          <w:lang w:val="nl-NL"/>
        </w:rPr>
        <w:t>eedback vanwege de stad Mechele</w:t>
      </w:r>
      <w:r w:rsidR="00FF6A14">
        <w:rPr>
          <w:lang w:val="nl-NL"/>
        </w:rPr>
        <w:t xml:space="preserve">n </w:t>
      </w:r>
      <w:r w:rsidR="00A66AFB">
        <w:rPr>
          <w:lang w:val="nl-NL"/>
        </w:rPr>
        <w:t>op 14/09/2015</w:t>
      </w:r>
      <w:r w:rsidR="005C2728" w:rsidRPr="005B3CE2">
        <w:rPr>
          <w:lang w:val="nl-NL"/>
        </w:rPr>
        <w:t xml:space="preserve"> </w:t>
      </w:r>
      <w:r w:rsidR="00B923D0">
        <w:rPr>
          <w:lang w:val="nl-NL"/>
        </w:rPr>
        <w:t xml:space="preserve">. </w:t>
      </w:r>
      <w:r w:rsidR="00FF6A14">
        <w:rPr>
          <w:lang w:val="nl-NL"/>
        </w:rPr>
        <w:t>Er werd</w:t>
      </w:r>
      <w:r w:rsidR="00D64666">
        <w:rPr>
          <w:lang w:val="nl-NL"/>
        </w:rPr>
        <w:t xml:space="preserve"> ook een ticketnummer aangemaakt door Stad Mechelen. </w:t>
      </w:r>
      <w:r w:rsidR="00A46297">
        <w:rPr>
          <w:lang w:val="nl-NL"/>
        </w:rPr>
        <w:t>Telefonische navraag  op 22/02/2016 bij de D</w:t>
      </w:r>
      <w:r w:rsidR="00B923D0">
        <w:rPr>
          <w:lang w:val="nl-NL"/>
        </w:rPr>
        <w:t xml:space="preserve">ienst Ruimtelijke Planning en Mobiliteit leerde dat de voorstellen zijn opgenomen in globaal plan van veilige </w:t>
      </w:r>
      <w:r w:rsidR="00B923D0">
        <w:rPr>
          <w:lang w:val="nl-NL"/>
        </w:rPr>
        <w:lastRenderedPageBreak/>
        <w:t xml:space="preserve">schoolomgevingen.  </w:t>
      </w:r>
      <w:r w:rsidR="00D64666">
        <w:rPr>
          <w:lang w:val="nl-NL"/>
        </w:rPr>
        <w:t xml:space="preserve">Door een personeelswissel  is er enige vertraging. </w:t>
      </w:r>
      <w:r w:rsidR="00A46297">
        <w:rPr>
          <w:lang w:val="nl-NL"/>
        </w:rPr>
        <w:t xml:space="preserve">Via een mailbericht </w:t>
      </w:r>
      <w:r w:rsidR="00B923D0">
        <w:rPr>
          <w:lang w:val="nl-NL"/>
        </w:rPr>
        <w:t xml:space="preserve"> werd</w:t>
      </w:r>
      <w:r w:rsidR="00D64666">
        <w:rPr>
          <w:lang w:val="nl-NL"/>
        </w:rPr>
        <w:t xml:space="preserve"> het oorspronkelijk bericht nogmaals bezorgd en in herinnering gebracht.</w:t>
      </w:r>
    </w:p>
    <w:p w:rsidR="005C2728" w:rsidRPr="00DD0D1F" w:rsidRDefault="00071388" w:rsidP="00DD0D1F">
      <w:pPr>
        <w:rPr>
          <w:b/>
          <w:lang w:val="nl-NL"/>
        </w:rPr>
      </w:pPr>
      <w:r w:rsidRPr="00DD0D1F">
        <w:rPr>
          <w:b/>
          <w:lang w:val="nl-NL"/>
        </w:rPr>
        <w:t xml:space="preserve">Wat kunnen wij doen vanuit de school? </w:t>
      </w:r>
    </w:p>
    <w:p w:rsidR="00A2170F" w:rsidRDefault="00A2170F" w:rsidP="00071388">
      <w:pPr>
        <w:pStyle w:val="Lijstalinea"/>
        <w:numPr>
          <w:ilvl w:val="1"/>
          <w:numId w:val="17"/>
        </w:numPr>
        <w:rPr>
          <w:lang w:val="nl-NL"/>
        </w:rPr>
      </w:pPr>
      <w:r>
        <w:rPr>
          <w:lang w:val="nl-NL"/>
        </w:rPr>
        <w:t>Situationeel / wettelijk kunnen wij als school niets doen</w:t>
      </w:r>
    </w:p>
    <w:p w:rsidR="00071388" w:rsidRDefault="00071388" w:rsidP="00071388">
      <w:pPr>
        <w:pStyle w:val="Lijstalinea"/>
        <w:numPr>
          <w:ilvl w:val="1"/>
          <w:numId w:val="17"/>
        </w:numPr>
        <w:rPr>
          <w:lang w:val="nl-NL"/>
        </w:rPr>
      </w:pPr>
      <w:r>
        <w:rPr>
          <w:lang w:val="nl-NL"/>
        </w:rPr>
        <w:t>Enkel aanmoedigen aan ou</w:t>
      </w:r>
      <w:r w:rsidR="0068137D">
        <w:rPr>
          <w:lang w:val="nl-NL"/>
        </w:rPr>
        <w:t>ders en kinderen om te ‘STRAPPEN</w:t>
      </w:r>
      <w:r>
        <w:rPr>
          <w:lang w:val="nl-NL"/>
        </w:rPr>
        <w:t>’</w:t>
      </w:r>
    </w:p>
    <w:p w:rsidR="005C2728" w:rsidRDefault="00071388" w:rsidP="00665349">
      <w:pPr>
        <w:pStyle w:val="Lijstalinea"/>
        <w:numPr>
          <w:ilvl w:val="1"/>
          <w:numId w:val="17"/>
        </w:numPr>
        <w:rPr>
          <w:lang w:val="nl-NL"/>
        </w:rPr>
      </w:pPr>
      <w:r w:rsidRPr="00071388">
        <w:rPr>
          <w:lang w:val="nl-NL"/>
        </w:rPr>
        <w:t>Vragen ‘voorzichtig te zijn’ met de kinderen</w:t>
      </w:r>
    </w:p>
    <w:p w:rsidR="00A2170F" w:rsidRPr="00A2170F" w:rsidRDefault="00A2170F" w:rsidP="00A2170F">
      <w:pPr>
        <w:pStyle w:val="Lijstalinea"/>
        <w:numPr>
          <w:ilvl w:val="1"/>
          <w:numId w:val="17"/>
        </w:numPr>
        <w:rPr>
          <w:lang w:val="nl-NL"/>
        </w:rPr>
      </w:pPr>
      <w:r>
        <w:rPr>
          <w:lang w:val="nl-NL"/>
        </w:rPr>
        <w:t>De ouderraad kan</w:t>
      </w:r>
      <w:r w:rsidR="007B7828">
        <w:rPr>
          <w:lang w:val="nl-NL"/>
        </w:rPr>
        <w:t xml:space="preserve"> eventueel</w:t>
      </w:r>
      <w:r>
        <w:rPr>
          <w:lang w:val="nl-NL"/>
        </w:rPr>
        <w:t xml:space="preserve"> sensibiliseren </w:t>
      </w:r>
    </w:p>
    <w:p w:rsidR="007B7828" w:rsidRDefault="007B7828" w:rsidP="00FD44EE">
      <w:pPr>
        <w:pStyle w:val="Kop1"/>
        <w:rPr>
          <w:lang w:val="nl-NL"/>
        </w:rPr>
      </w:pPr>
      <w:r>
        <w:rPr>
          <w:lang w:val="nl-NL"/>
        </w:rPr>
        <w:t>communicatie</w:t>
      </w:r>
    </w:p>
    <w:p w:rsidR="00FD44EE" w:rsidRDefault="007B7828" w:rsidP="007B7828">
      <w:pPr>
        <w:pStyle w:val="Kop2"/>
        <w:rPr>
          <w:lang w:val="nl-NL"/>
        </w:rPr>
      </w:pPr>
      <w:r>
        <w:rPr>
          <w:lang w:val="nl-NL"/>
        </w:rPr>
        <w:t xml:space="preserve">facebook als communicatiemedium </w:t>
      </w:r>
    </w:p>
    <w:p w:rsidR="002D770F" w:rsidRDefault="00DD0D1F" w:rsidP="007B7828">
      <w:pPr>
        <w:rPr>
          <w:lang w:val="nl-NL"/>
        </w:rPr>
      </w:pPr>
      <w:r>
        <w:rPr>
          <w:lang w:val="nl-NL"/>
        </w:rPr>
        <w:t xml:space="preserve">De ouderraad wil graag Facebook inschakelen als communicatiemedium naar ouders. Een groot deel van de ouders is immers actief op sociale media. Bovendien is het een snel medium, kan het een katalysator zijn voor informatie op de website, is het visueel interessant en toont het aan dat onze school mee is met de nieuwe media. Ook andere scholen in de buurt zijn op Facebook. </w:t>
      </w:r>
    </w:p>
    <w:p w:rsidR="00DD0D1F" w:rsidRDefault="00DD0D1F" w:rsidP="007B7828">
      <w:pPr>
        <w:rPr>
          <w:lang w:val="nl-NL"/>
        </w:rPr>
      </w:pPr>
      <w:r>
        <w:rPr>
          <w:lang w:val="nl-NL"/>
        </w:rPr>
        <w:t xml:space="preserve">Wat hoort er niet thuis op de Facebookpagina: </w:t>
      </w:r>
    </w:p>
    <w:p w:rsidR="00DD0D1F" w:rsidRDefault="00DD0D1F" w:rsidP="00DD0D1F">
      <w:pPr>
        <w:pStyle w:val="Lijstalinea"/>
        <w:numPr>
          <w:ilvl w:val="0"/>
          <w:numId w:val="17"/>
        </w:numPr>
        <w:rPr>
          <w:lang w:val="nl-NL"/>
        </w:rPr>
      </w:pPr>
      <w:r>
        <w:rPr>
          <w:lang w:val="nl-NL"/>
        </w:rPr>
        <w:t>blogs, kalender verstuurd via Leen Sollie, ...</w:t>
      </w:r>
    </w:p>
    <w:p w:rsidR="00DD0D1F" w:rsidRDefault="00DD0D1F" w:rsidP="00DD0D1F">
      <w:pPr>
        <w:rPr>
          <w:lang w:val="nl-NL"/>
        </w:rPr>
      </w:pPr>
      <w:r>
        <w:rPr>
          <w:lang w:val="nl-NL"/>
        </w:rPr>
        <w:t xml:space="preserve">Wat wel: </w:t>
      </w:r>
    </w:p>
    <w:p w:rsidR="00DD0D1F" w:rsidRDefault="00DD0D1F" w:rsidP="00DD0D1F">
      <w:pPr>
        <w:pStyle w:val="Lijstalinea"/>
        <w:numPr>
          <w:ilvl w:val="0"/>
          <w:numId w:val="17"/>
        </w:numPr>
        <w:rPr>
          <w:lang w:val="nl-NL"/>
        </w:rPr>
      </w:pPr>
      <w:r>
        <w:rPr>
          <w:lang w:val="nl-NL"/>
        </w:rPr>
        <w:t xml:space="preserve">aanloop van grote activiteiten </w:t>
      </w:r>
    </w:p>
    <w:p w:rsidR="00DD0D1F" w:rsidRPr="005B3CE2" w:rsidRDefault="00DD0D1F" w:rsidP="005B3CE2">
      <w:pPr>
        <w:pStyle w:val="Lijstalinea"/>
        <w:numPr>
          <w:ilvl w:val="0"/>
          <w:numId w:val="17"/>
        </w:numPr>
        <w:rPr>
          <w:lang w:val="nl-NL"/>
        </w:rPr>
      </w:pPr>
      <w:r>
        <w:rPr>
          <w:lang w:val="nl-NL"/>
        </w:rPr>
        <w:t>uitnodigen voor events</w:t>
      </w:r>
    </w:p>
    <w:p w:rsidR="00DD0D1F" w:rsidRDefault="00D64666" w:rsidP="00DD0D1F">
      <w:pPr>
        <w:pStyle w:val="Lijstalinea"/>
        <w:numPr>
          <w:ilvl w:val="0"/>
          <w:numId w:val="17"/>
        </w:numPr>
        <w:rPr>
          <w:lang w:val="nl-NL"/>
        </w:rPr>
      </w:pPr>
      <w:r>
        <w:rPr>
          <w:lang w:val="nl-NL"/>
        </w:rPr>
        <w:t xml:space="preserve">vraag om </w:t>
      </w:r>
      <w:r w:rsidR="00B77FD9">
        <w:rPr>
          <w:lang w:val="nl-NL"/>
        </w:rPr>
        <w:t>extra hulp nodig voor een event</w:t>
      </w:r>
    </w:p>
    <w:p w:rsidR="00B77FD9" w:rsidRDefault="00B77FD9" w:rsidP="00DD0D1F">
      <w:pPr>
        <w:pStyle w:val="Lijstalinea"/>
        <w:numPr>
          <w:ilvl w:val="0"/>
          <w:numId w:val="17"/>
        </w:numPr>
        <w:rPr>
          <w:lang w:val="nl-NL"/>
        </w:rPr>
      </w:pPr>
      <w:r>
        <w:rPr>
          <w:lang w:val="nl-NL"/>
        </w:rPr>
        <w:t xml:space="preserve">informatie rond inschrijvingen </w:t>
      </w:r>
      <w:r w:rsidRPr="00B77FD9">
        <w:rPr>
          <w:lang w:val="nl-NL"/>
        </w:rPr>
        <w:sym w:font="Wingdings" w:char="F0E0"/>
      </w:r>
      <w:r>
        <w:rPr>
          <w:lang w:val="nl-NL"/>
        </w:rPr>
        <w:t xml:space="preserve"> met doorklik naar de website</w:t>
      </w:r>
    </w:p>
    <w:p w:rsidR="00B77FD9" w:rsidRDefault="00B77FD9" w:rsidP="00DD0D1F">
      <w:pPr>
        <w:pStyle w:val="Lijstalinea"/>
        <w:numPr>
          <w:ilvl w:val="0"/>
          <w:numId w:val="17"/>
        </w:numPr>
        <w:rPr>
          <w:lang w:val="nl-NL"/>
        </w:rPr>
      </w:pPr>
      <w:r>
        <w:rPr>
          <w:lang w:val="nl-NL"/>
        </w:rPr>
        <w:t>feedback van een werkgroep die bv. vergaderd heeft en vrijwilligers zoekt</w:t>
      </w:r>
    </w:p>
    <w:p w:rsidR="00B77FD9" w:rsidRDefault="00B77FD9" w:rsidP="00B77FD9">
      <w:pPr>
        <w:rPr>
          <w:lang w:val="nl-NL"/>
        </w:rPr>
      </w:pPr>
      <w:r>
        <w:rPr>
          <w:lang w:val="nl-NL"/>
        </w:rPr>
        <w:t xml:space="preserve">Er wordt gekozen om een Facebookpagina aan te maken. Dat heeft voordelen zoals: moderatie, verschillende beheerders die de pagina opvolgen, informatie over de school toe te voegen, ... Bovendien wordt de pagina geïndexeerd in google waardoor jonge gezinnen die zoeken op ‘school in Leest’ meer kans hebben om op de site van de Sint-Niklaasschool terecht te komen. </w:t>
      </w:r>
    </w:p>
    <w:p w:rsidR="002B586F" w:rsidRDefault="00B77FD9" w:rsidP="007B7828">
      <w:pPr>
        <w:rPr>
          <w:lang w:val="nl-NL"/>
        </w:rPr>
      </w:pPr>
      <w:r>
        <w:rPr>
          <w:lang w:val="nl-NL"/>
        </w:rPr>
        <w:t xml:space="preserve">Enkele leden van de ouderraad en de werkgroep communicatie hebben zich geëngageerd om deze pagina te beheren. Idealiter zijn er ook 1 à 2 leerkrachten betrokken. </w:t>
      </w:r>
      <w:r w:rsidRPr="00B77FD9">
        <w:rPr>
          <w:lang w:val="nl-NL"/>
        </w:rPr>
        <w:sym w:font="Wingdings" w:char="F0E0"/>
      </w:r>
      <w:r>
        <w:rPr>
          <w:lang w:val="nl-NL"/>
        </w:rPr>
        <w:t xml:space="preserve"> </w:t>
      </w:r>
      <w:r w:rsidR="002D770F">
        <w:rPr>
          <w:lang w:val="nl-NL"/>
        </w:rPr>
        <w:t xml:space="preserve">Er wordt </w:t>
      </w:r>
      <w:r>
        <w:rPr>
          <w:lang w:val="nl-NL"/>
        </w:rPr>
        <w:t>bij de</w:t>
      </w:r>
      <w:r w:rsidR="002D770F">
        <w:rPr>
          <w:lang w:val="nl-NL"/>
        </w:rPr>
        <w:t xml:space="preserve"> leerkrachten gepolst wie </w:t>
      </w:r>
      <w:r>
        <w:rPr>
          <w:lang w:val="nl-NL"/>
        </w:rPr>
        <w:t xml:space="preserve">mee op de kar wil springen. </w:t>
      </w:r>
    </w:p>
    <w:p w:rsidR="002B586F" w:rsidRDefault="002B586F" w:rsidP="002B586F">
      <w:pPr>
        <w:pStyle w:val="Kop1"/>
        <w:rPr>
          <w:lang w:val="nl-NL"/>
        </w:rPr>
      </w:pPr>
      <w:r>
        <w:rPr>
          <w:lang w:val="nl-NL"/>
        </w:rPr>
        <w:t>varia</w:t>
      </w:r>
    </w:p>
    <w:p w:rsidR="002B586F" w:rsidRDefault="002B586F" w:rsidP="00E416CB">
      <w:pPr>
        <w:pStyle w:val="Lijstalinea"/>
        <w:numPr>
          <w:ilvl w:val="0"/>
          <w:numId w:val="26"/>
        </w:numPr>
        <w:rPr>
          <w:lang w:val="nl-NL"/>
        </w:rPr>
      </w:pPr>
      <w:r w:rsidRPr="00E416CB">
        <w:rPr>
          <w:lang w:val="nl-NL"/>
        </w:rPr>
        <w:t>Volgende vergadering</w:t>
      </w:r>
      <w:r w:rsidR="00E416CB">
        <w:rPr>
          <w:lang w:val="nl-NL"/>
        </w:rPr>
        <w:t xml:space="preserve"> schoolraad</w:t>
      </w:r>
      <w:r w:rsidRPr="00E416CB">
        <w:rPr>
          <w:lang w:val="nl-NL"/>
        </w:rPr>
        <w:t>: 6/6</w:t>
      </w:r>
    </w:p>
    <w:p w:rsidR="00E416CB" w:rsidRDefault="00E416CB" w:rsidP="00E416CB">
      <w:pPr>
        <w:pStyle w:val="Lijstalinea"/>
        <w:numPr>
          <w:ilvl w:val="0"/>
          <w:numId w:val="26"/>
        </w:numPr>
        <w:rPr>
          <w:lang w:val="nl-NL"/>
        </w:rPr>
      </w:pPr>
      <w:r>
        <w:rPr>
          <w:lang w:val="nl-NL"/>
        </w:rPr>
        <w:t>Vluchtelingen Mechelen</w:t>
      </w:r>
    </w:p>
    <w:p w:rsidR="00E416CB" w:rsidRPr="00E416CB" w:rsidRDefault="002B586F" w:rsidP="00E416CB">
      <w:pPr>
        <w:pStyle w:val="Lijstalinea"/>
        <w:numPr>
          <w:ilvl w:val="1"/>
          <w:numId w:val="26"/>
        </w:numPr>
        <w:rPr>
          <w:lang w:val="nl-NL"/>
        </w:rPr>
      </w:pPr>
      <w:r w:rsidRPr="00E416CB">
        <w:rPr>
          <w:lang w:val="nl-NL"/>
        </w:rPr>
        <w:t>21/3 komen 200-tal vluchtelingen i</w:t>
      </w:r>
      <w:r w:rsidR="00B77FD9">
        <w:rPr>
          <w:lang w:val="nl-NL"/>
        </w:rPr>
        <w:t>n Mechelen aan (Nekkerspoel). D</w:t>
      </w:r>
      <w:r w:rsidRPr="00E416CB">
        <w:rPr>
          <w:lang w:val="nl-NL"/>
        </w:rPr>
        <w:t>e</w:t>
      </w:r>
      <w:r w:rsidR="00B77FD9">
        <w:rPr>
          <w:lang w:val="nl-NL"/>
        </w:rPr>
        <w:t xml:space="preserve"> aanwezige</w:t>
      </w:r>
      <w:r w:rsidRPr="00E416CB">
        <w:rPr>
          <w:lang w:val="nl-NL"/>
        </w:rPr>
        <w:t xml:space="preserve"> kinderen zull</w:t>
      </w:r>
      <w:r w:rsidR="00E416CB" w:rsidRPr="00E416CB">
        <w:rPr>
          <w:lang w:val="nl-NL"/>
        </w:rPr>
        <w:t>en daar met lestijden van VZW De</w:t>
      </w:r>
      <w:r w:rsidRPr="00E416CB">
        <w:rPr>
          <w:lang w:val="nl-NL"/>
        </w:rPr>
        <w:t xml:space="preserve"> Ranken en Go </w:t>
      </w:r>
      <w:r w:rsidR="00E416CB" w:rsidRPr="00E416CB">
        <w:rPr>
          <w:lang w:val="nl-NL"/>
        </w:rPr>
        <w:t xml:space="preserve"> onderwijs krijgen. </w:t>
      </w:r>
      <w:r w:rsidR="00E416CB">
        <w:rPr>
          <w:lang w:val="nl-NL"/>
        </w:rPr>
        <w:t xml:space="preserve">Bv. </w:t>
      </w:r>
      <w:r w:rsidR="00B77FD9">
        <w:rPr>
          <w:lang w:val="nl-NL"/>
        </w:rPr>
        <w:t xml:space="preserve">een </w:t>
      </w:r>
      <w:r w:rsidR="00E416CB">
        <w:rPr>
          <w:lang w:val="nl-NL"/>
        </w:rPr>
        <w:t xml:space="preserve">taalbad, ‘wat is onderwijs krijgen’, ... </w:t>
      </w:r>
    </w:p>
    <w:p w:rsidR="00E416CB" w:rsidRDefault="00B77FD9" w:rsidP="00E416CB">
      <w:pPr>
        <w:pStyle w:val="Lijstalinea"/>
        <w:numPr>
          <w:ilvl w:val="1"/>
          <w:numId w:val="26"/>
        </w:numPr>
        <w:rPr>
          <w:lang w:val="nl-NL"/>
        </w:rPr>
      </w:pPr>
      <w:r>
        <w:rPr>
          <w:lang w:val="nl-NL"/>
        </w:rPr>
        <w:lastRenderedPageBreak/>
        <w:t>In een 2</w:t>
      </w:r>
      <w:r w:rsidRPr="00B77FD9">
        <w:rPr>
          <w:vertAlign w:val="superscript"/>
          <w:lang w:val="nl-NL"/>
        </w:rPr>
        <w:t>de</w:t>
      </w:r>
      <w:r>
        <w:rPr>
          <w:lang w:val="nl-NL"/>
        </w:rPr>
        <w:t xml:space="preserve"> fase zullen een aantal vluchtelingen</w:t>
      </w:r>
      <w:r w:rsidR="00E416CB" w:rsidRPr="00E416CB">
        <w:rPr>
          <w:lang w:val="nl-NL"/>
        </w:rPr>
        <w:t xml:space="preserve"> gespreid een woning betrekken en een school zoeken. </w:t>
      </w:r>
    </w:p>
    <w:p w:rsidR="00E416CB" w:rsidRDefault="00E416CB" w:rsidP="00E416CB">
      <w:pPr>
        <w:pStyle w:val="Lijstalinea"/>
        <w:numPr>
          <w:ilvl w:val="1"/>
          <w:numId w:val="26"/>
        </w:numPr>
        <w:rPr>
          <w:lang w:val="nl-NL"/>
        </w:rPr>
      </w:pPr>
      <w:r>
        <w:rPr>
          <w:lang w:val="nl-NL"/>
        </w:rPr>
        <w:t xml:space="preserve">De stad staat onder enorme druk, en </w:t>
      </w:r>
      <w:r w:rsidR="0061735B">
        <w:rPr>
          <w:lang w:val="nl-NL"/>
        </w:rPr>
        <w:t>h</w:t>
      </w:r>
      <w:r>
        <w:rPr>
          <w:lang w:val="nl-NL"/>
        </w:rPr>
        <w:t xml:space="preserve">et gemeenschappelijk en katholiek onderwijs ook </w:t>
      </w:r>
      <w:r w:rsidRPr="00E416CB">
        <w:rPr>
          <w:lang w:val="nl-NL"/>
        </w:rPr>
        <w:sym w:font="Wingdings" w:char="F0E0"/>
      </w:r>
      <w:r>
        <w:rPr>
          <w:lang w:val="nl-NL"/>
        </w:rPr>
        <w:t xml:space="preserve"> lob-platform kijkt n</w:t>
      </w:r>
      <w:r w:rsidR="0061735B">
        <w:rPr>
          <w:lang w:val="nl-NL"/>
        </w:rPr>
        <w:t>aar waar er plaatsen vrij zijn en biedt deze mensen de mogelijkheid om zich in te schrijven. Verplichten kan echter niet.</w:t>
      </w:r>
    </w:p>
    <w:p w:rsidR="0061735B" w:rsidRDefault="0061735B" w:rsidP="00E416CB">
      <w:pPr>
        <w:pStyle w:val="Lijstalinea"/>
        <w:numPr>
          <w:ilvl w:val="1"/>
          <w:numId w:val="26"/>
        </w:numPr>
        <w:rPr>
          <w:lang w:val="nl-NL"/>
        </w:rPr>
      </w:pPr>
      <w:r>
        <w:rPr>
          <w:lang w:val="nl-NL"/>
        </w:rPr>
        <w:t>Men vermoedt dat de meeste kinderen in de buurt van hun woning onderwijs gaan volgen en minder in Leest</w:t>
      </w:r>
      <w:r w:rsidR="00B77FD9">
        <w:rPr>
          <w:lang w:val="nl-NL"/>
        </w:rPr>
        <w:t xml:space="preserve"> terecht zullen komen</w:t>
      </w:r>
      <w:r>
        <w:rPr>
          <w:lang w:val="nl-NL"/>
        </w:rPr>
        <w:t xml:space="preserve">. Maar uiteraard niet uitgesloten. </w:t>
      </w:r>
    </w:p>
    <w:p w:rsidR="0061735B" w:rsidRDefault="0061735B" w:rsidP="00E416CB">
      <w:pPr>
        <w:pStyle w:val="Lijstalinea"/>
        <w:numPr>
          <w:ilvl w:val="1"/>
          <w:numId w:val="26"/>
        </w:numPr>
        <w:rPr>
          <w:lang w:val="nl-NL"/>
        </w:rPr>
      </w:pPr>
      <w:r>
        <w:rPr>
          <w:lang w:val="nl-NL"/>
        </w:rPr>
        <w:t>Leerkrachten zijn</w:t>
      </w:r>
      <w:r w:rsidR="00B77FD9">
        <w:rPr>
          <w:lang w:val="nl-NL"/>
        </w:rPr>
        <w:t xml:space="preserve"> het</w:t>
      </w:r>
      <w:r>
        <w:rPr>
          <w:lang w:val="nl-NL"/>
        </w:rPr>
        <w:t xml:space="preserve"> er in elk geval over eens dat geen enkel kind het gevoel mag</w:t>
      </w:r>
      <w:r w:rsidR="00B77FD9">
        <w:rPr>
          <w:lang w:val="nl-NL"/>
        </w:rPr>
        <w:t xml:space="preserve"> krijgen niet welkom te zijn ook al is de opvang van deze kinderen geen eenvoudige opdracht. </w:t>
      </w:r>
      <w:r>
        <w:rPr>
          <w:lang w:val="nl-NL"/>
        </w:rPr>
        <w:t xml:space="preserve"> </w:t>
      </w:r>
    </w:p>
    <w:p w:rsidR="00E416CB" w:rsidRDefault="00E416CB" w:rsidP="00E416CB">
      <w:pPr>
        <w:pStyle w:val="Lijstalinea"/>
        <w:numPr>
          <w:ilvl w:val="1"/>
          <w:numId w:val="26"/>
        </w:numPr>
        <w:rPr>
          <w:lang w:val="nl-NL"/>
        </w:rPr>
      </w:pPr>
      <w:r>
        <w:rPr>
          <w:lang w:val="nl-NL"/>
        </w:rPr>
        <w:t xml:space="preserve">Er komen op korte termijn geen extra lestijden bij. </w:t>
      </w:r>
    </w:p>
    <w:p w:rsidR="0061735B" w:rsidRDefault="00E416CB" w:rsidP="0061735B">
      <w:pPr>
        <w:pStyle w:val="Lijstalinea"/>
        <w:numPr>
          <w:ilvl w:val="1"/>
          <w:numId w:val="26"/>
        </w:numPr>
        <w:rPr>
          <w:lang w:val="nl-NL"/>
        </w:rPr>
      </w:pPr>
      <w:r>
        <w:rPr>
          <w:lang w:val="nl-NL"/>
        </w:rPr>
        <w:t>Taalproblemen? Kinderen leren op 3 maanden passief een taal</w:t>
      </w:r>
    </w:p>
    <w:p w:rsidR="0061735B" w:rsidRPr="0061735B" w:rsidRDefault="0061735B" w:rsidP="0061735B">
      <w:pPr>
        <w:pStyle w:val="Lijstalinea"/>
        <w:numPr>
          <w:ilvl w:val="0"/>
          <w:numId w:val="26"/>
        </w:numPr>
        <w:rPr>
          <w:lang w:val="nl-NL"/>
        </w:rPr>
      </w:pPr>
      <w:r>
        <w:rPr>
          <w:lang w:val="nl-NL"/>
        </w:rPr>
        <w:t xml:space="preserve">Agendapunt op volgende ouderraad: vrijwilligers om eventueel vluchtelingen te begeleiden? </w:t>
      </w:r>
    </w:p>
    <w:p w:rsidR="00E416CB" w:rsidRDefault="00E416CB" w:rsidP="002B586F">
      <w:pPr>
        <w:rPr>
          <w:lang w:val="nl-NL"/>
        </w:rPr>
      </w:pPr>
    </w:p>
    <w:p w:rsidR="002B586F" w:rsidRPr="002B586F" w:rsidRDefault="002B586F" w:rsidP="002B586F">
      <w:pPr>
        <w:rPr>
          <w:lang w:val="nl-NL"/>
        </w:rPr>
      </w:pPr>
    </w:p>
    <w:sectPr w:rsidR="002B586F" w:rsidRPr="002B586F" w:rsidSect="00312E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21" w:rsidRDefault="00577221">
      <w:pPr>
        <w:spacing w:after="0" w:line="240" w:lineRule="auto"/>
      </w:pPr>
      <w:r>
        <w:separator/>
      </w:r>
    </w:p>
  </w:endnote>
  <w:endnote w:type="continuationSeparator" w:id="0">
    <w:p w:rsidR="00577221" w:rsidRDefault="0057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21" w:rsidRDefault="00577221">
      <w:pPr>
        <w:spacing w:after="0" w:line="240" w:lineRule="auto"/>
      </w:pPr>
      <w:r>
        <w:separator/>
      </w:r>
    </w:p>
  </w:footnote>
  <w:footnote w:type="continuationSeparator" w:id="0">
    <w:p w:rsidR="00577221" w:rsidRDefault="00577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891"/>
    <w:multiLevelType w:val="hybridMultilevel"/>
    <w:tmpl w:val="BCA0D3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360" w:hanging="360"/>
      </w:pPr>
      <w:rPr>
        <w:rFonts w:ascii="Symbol" w:hAnsi="Symbol" w:hint="default"/>
      </w:rPr>
    </w:lvl>
    <w:lvl w:ilvl="4" w:tplc="08130003" w:tentative="1">
      <w:start w:val="1"/>
      <w:numFmt w:val="bullet"/>
      <w:lvlText w:val="o"/>
      <w:lvlJc w:val="left"/>
      <w:pPr>
        <w:ind w:left="1080" w:hanging="360"/>
      </w:pPr>
      <w:rPr>
        <w:rFonts w:ascii="Courier New" w:hAnsi="Courier New" w:cs="Courier New" w:hint="default"/>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
    <w:nsid w:val="02BC0BE7"/>
    <w:multiLevelType w:val="hybridMultilevel"/>
    <w:tmpl w:val="78DCFE9A"/>
    <w:lvl w:ilvl="0" w:tplc="FD7878C6">
      <w:start w:val="27"/>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56245E"/>
    <w:multiLevelType w:val="hybridMultilevel"/>
    <w:tmpl w:val="E15C3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0B5C7C"/>
    <w:multiLevelType w:val="hybridMultilevel"/>
    <w:tmpl w:val="C82233D6"/>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B25E7F"/>
    <w:multiLevelType w:val="hybridMultilevel"/>
    <w:tmpl w:val="D7AEB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580AFE"/>
    <w:multiLevelType w:val="hybridMultilevel"/>
    <w:tmpl w:val="88221F54"/>
    <w:lvl w:ilvl="0" w:tplc="33F463C8">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3F5D09"/>
    <w:multiLevelType w:val="hybridMultilevel"/>
    <w:tmpl w:val="E738F0D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3731D"/>
    <w:multiLevelType w:val="hybridMultilevel"/>
    <w:tmpl w:val="E794B7AC"/>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5854D1"/>
    <w:multiLevelType w:val="hybridMultilevel"/>
    <w:tmpl w:val="561E1A6E"/>
    <w:lvl w:ilvl="0" w:tplc="261E9C9E">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AC72F2"/>
    <w:multiLevelType w:val="hybridMultilevel"/>
    <w:tmpl w:val="9A787AA4"/>
    <w:lvl w:ilvl="0" w:tplc="6DEC94D0">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8D1D64"/>
    <w:multiLevelType w:val="hybridMultilevel"/>
    <w:tmpl w:val="9CC84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0B5415B"/>
    <w:multiLevelType w:val="hybridMultilevel"/>
    <w:tmpl w:val="449CA258"/>
    <w:lvl w:ilvl="0" w:tplc="90360702">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91166D"/>
    <w:multiLevelType w:val="hybridMultilevel"/>
    <w:tmpl w:val="295E4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594C9C"/>
    <w:multiLevelType w:val="hybridMultilevel"/>
    <w:tmpl w:val="86EC9D4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A166A45"/>
    <w:multiLevelType w:val="hybridMultilevel"/>
    <w:tmpl w:val="ACE0C29A"/>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3450D5"/>
    <w:multiLevelType w:val="hybridMultilevel"/>
    <w:tmpl w:val="8F52DAFA"/>
    <w:lvl w:ilvl="0" w:tplc="958E0F7A">
      <w:start w:val="209"/>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D261C"/>
    <w:multiLevelType w:val="hybridMultilevel"/>
    <w:tmpl w:val="86AC1F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5855760E"/>
    <w:multiLevelType w:val="hybridMultilevel"/>
    <w:tmpl w:val="CF9C3D06"/>
    <w:lvl w:ilvl="0" w:tplc="FD7878C6">
      <w:start w:val="27"/>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3185EAE"/>
    <w:multiLevelType w:val="hybridMultilevel"/>
    <w:tmpl w:val="E9C49B9C"/>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3DD59E6"/>
    <w:multiLevelType w:val="hybridMultilevel"/>
    <w:tmpl w:val="11CAE3E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48456CB"/>
    <w:multiLevelType w:val="hybridMultilevel"/>
    <w:tmpl w:val="55284BC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C484B32"/>
    <w:multiLevelType w:val="hybridMultilevel"/>
    <w:tmpl w:val="29143170"/>
    <w:lvl w:ilvl="0" w:tplc="261E9C9E">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C244076"/>
    <w:multiLevelType w:val="hybridMultilevel"/>
    <w:tmpl w:val="2D707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D6D210B"/>
    <w:multiLevelType w:val="hybridMultilevel"/>
    <w:tmpl w:val="CF6C12D8"/>
    <w:lvl w:ilvl="0" w:tplc="958E0F7A">
      <w:start w:val="20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26"/>
  </w:num>
  <w:num w:numId="5">
    <w:abstractNumId w:val="16"/>
  </w:num>
  <w:num w:numId="6">
    <w:abstractNumId w:val="13"/>
  </w:num>
  <w:num w:numId="7">
    <w:abstractNumId w:val="6"/>
  </w:num>
  <w:num w:numId="8">
    <w:abstractNumId w:val="23"/>
  </w:num>
  <w:num w:numId="9">
    <w:abstractNumId w:val="19"/>
  </w:num>
  <w:num w:numId="10">
    <w:abstractNumId w:val="22"/>
  </w:num>
  <w:num w:numId="11">
    <w:abstractNumId w:val="14"/>
  </w:num>
  <w:num w:numId="12">
    <w:abstractNumId w:val="21"/>
  </w:num>
  <w:num w:numId="13">
    <w:abstractNumId w:val="12"/>
  </w:num>
  <w:num w:numId="14">
    <w:abstractNumId w:val="0"/>
  </w:num>
  <w:num w:numId="15">
    <w:abstractNumId w:val="4"/>
  </w:num>
  <w:num w:numId="16">
    <w:abstractNumId w:val="3"/>
  </w:num>
  <w:num w:numId="17">
    <w:abstractNumId w:val="15"/>
  </w:num>
  <w:num w:numId="18">
    <w:abstractNumId w:val="24"/>
  </w:num>
  <w:num w:numId="19">
    <w:abstractNumId w:val="9"/>
  </w:num>
  <w:num w:numId="20">
    <w:abstractNumId w:val="11"/>
  </w:num>
  <w:num w:numId="21">
    <w:abstractNumId w:val="5"/>
  </w:num>
  <w:num w:numId="22">
    <w:abstractNumId w:val="25"/>
  </w:num>
  <w:num w:numId="23">
    <w:abstractNumId w:val="2"/>
  </w:num>
  <w:num w:numId="24">
    <w:abstractNumId w:val="20"/>
  </w:num>
  <w:num w:numId="25">
    <w:abstractNumId w:val="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E"/>
    <w:rsid w:val="00004DDF"/>
    <w:rsid w:val="00013854"/>
    <w:rsid w:val="00024314"/>
    <w:rsid w:val="00071388"/>
    <w:rsid w:val="000B422B"/>
    <w:rsid w:val="000B527C"/>
    <w:rsid w:val="0014180D"/>
    <w:rsid w:val="00180D18"/>
    <w:rsid w:val="001A121F"/>
    <w:rsid w:val="001F4E14"/>
    <w:rsid w:val="002007E3"/>
    <w:rsid w:val="00223148"/>
    <w:rsid w:val="002610CD"/>
    <w:rsid w:val="00266844"/>
    <w:rsid w:val="002700EB"/>
    <w:rsid w:val="002769FF"/>
    <w:rsid w:val="002873DC"/>
    <w:rsid w:val="0029278C"/>
    <w:rsid w:val="002B586F"/>
    <w:rsid w:val="002D770F"/>
    <w:rsid w:val="002F37E0"/>
    <w:rsid w:val="00312E67"/>
    <w:rsid w:val="003473C9"/>
    <w:rsid w:val="00380DAF"/>
    <w:rsid w:val="003E0B72"/>
    <w:rsid w:val="00400742"/>
    <w:rsid w:val="004613F9"/>
    <w:rsid w:val="00471D85"/>
    <w:rsid w:val="00482E0E"/>
    <w:rsid w:val="004C59BB"/>
    <w:rsid w:val="004E26B9"/>
    <w:rsid w:val="00505AB5"/>
    <w:rsid w:val="00520C59"/>
    <w:rsid w:val="005558C2"/>
    <w:rsid w:val="0057681E"/>
    <w:rsid w:val="00577221"/>
    <w:rsid w:val="005779E1"/>
    <w:rsid w:val="005B3BE0"/>
    <w:rsid w:val="005B3CE2"/>
    <w:rsid w:val="005C2728"/>
    <w:rsid w:val="005E0B4A"/>
    <w:rsid w:val="0061735B"/>
    <w:rsid w:val="00624BD6"/>
    <w:rsid w:val="006352EA"/>
    <w:rsid w:val="0064274E"/>
    <w:rsid w:val="006477D0"/>
    <w:rsid w:val="00656700"/>
    <w:rsid w:val="0068137D"/>
    <w:rsid w:val="006929C8"/>
    <w:rsid w:val="006D6D38"/>
    <w:rsid w:val="00737927"/>
    <w:rsid w:val="00774B60"/>
    <w:rsid w:val="007B5083"/>
    <w:rsid w:val="007B7828"/>
    <w:rsid w:val="008049D2"/>
    <w:rsid w:val="00811022"/>
    <w:rsid w:val="00814727"/>
    <w:rsid w:val="008150E3"/>
    <w:rsid w:val="00815B6A"/>
    <w:rsid w:val="008259F2"/>
    <w:rsid w:val="008833CA"/>
    <w:rsid w:val="008F3CA2"/>
    <w:rsid w:val="00904CDF"/>
    <w:rsid w:val="00917218"/>
    <w:rsid w:val="00963B6C"/>
    <w:rsid w:val="009710E9"/>
    <w:rsid w:val="0098024E"/>
    <w:rsid w:val="009873BE"/>
    <w:rsid w:val="009C2138"/>
    <w:rsid w:val="009C4067"/>
    <w:rsid w:val="009D1FC4"/>
    <w:rsid w:val="00A036B9"/>
    <w:rsid w:val="00A127F5"/>
    <w:rsid w:val="00A2170F"/>
    <w:rsid w:val="00A46297"/>
    <w:rsid w:val="00A51FCA"/>
    <w:rsid w:val="00A53A75"/>
    <w:rsid w:val="00A66AFB"/>
    <w:rsid w:val="00AA23F1"/>
    <w:rsid w:val="00AA77C3"/>
    <w:rsid w:val="00AB0C96"/>
    <w:rsid w:val="00AB0F46"/>
    <w:rsid w:val="00AC1253"/>
    <w:rsid w:val="00AF63EF"/>
    <w:rsid w:val="00B11CFA"/>
    <w:rsid w:val="00B2770D"/>
    <w:rsid w:val="00B378D7"/>
    <w:rsid w:val="00B42498"/>
    <w:rsid w:val="00B53ED1"/>
    <w:rsid w:val="00B76881"/>
    <w:rsid w:val="00B77FD9"/>
    <w:rsid w:val="00B923D0"/>
    <w:rsid w:val="00B929DB"/>
    <w:rsid w:val="00BE612E"/>
    <w:rsid w:val="00C55F9A"/>
    <w:rsid w:val="00C8533F"/>
    <w:rsid w:val="00CB1AE6"/>
    <w:rsid w:val="00CB68FA"/>
    <w:rsid w:val="00CC0FCC"/>
    <w:rsid w:val="00D22B21"/>
    <w:rsid w:val="00D4468E"/>
    <w:rsid w:val="00D64666"/>
    <w:rsid w:val="00D75162"/>
    <w:rsid w:val="00D82B9A"/>
    <w:rsid w:val="00D978CE"/>
    <w:rsid w:val="00DA714C"/>
    <w:rsid w:val="00DD0D1F"/>
    <w:rsid w:val="00DE0A7A"/>
    <w:rsid w:val="00DE7658"/>
    <w:rsid w:val="00E416CB"/>
    <w:rsid w:val="00E77067"/>
    <w:rsid w:val="00EB5DF9"/>
    <w:rsid w:val="00ED67EF"/>
    <w:rsid w:val="00F11512"/>
    <w:rsid w:val="00F65958"/>
    <w:rsid w:val="00FB104F"/>
    <w:rsid w:val="00FD1F05"/>
    <w:rsid w:val="00FD44EE"/>
    <w:rsid w:val="00FD561A"/>
    <w:rsid w:val="00FF6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E67"/>
  </w:style>
  <w:style w:type="paragraph" w:styleId="Kop1">
    <w:name w:val="heading 1"/>
    <w:basedOn w:val="Standaard"/>
    <w:next w:val="Standaard"/>
    <w:link w:val="Kop1Char"/>
    <w:uiPriority w:val="9"/>
    <w:qFormat/>
    <w:rsid w:val="00312E67"/>
    <w:pPr>
      <w:pBdr>
        <w:top w:val="single" w:sz="24" w:space="0" w:color="8AB833" w:themeColor="text2"/>
        <w:left w:val="single" w:sz="24" w:space="0" w:color="8AB833" w:themeColor="text2"/>
        <w:bottom w:val="single" w:sz="24" w:space="0" w:color="8AB833" w:themeColor="text2"/>
        <w:right w:val="single" w:sz="24" w:space="0" w:color="8AB833" w:themeColor="text2"/>
      </w:pBdr>
      <w:shd w:val="clear" w:color="auto" w:fill="8AB833" w:themeFill="text2"/>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unhideWhenUsed/>
    <w:qFormat/>
    <w:rsid w:val="00312E67"/>
    <w:pPr>
      <w:pBdr>
        <w:top w:val="single" w:sz="24" w:space="0" w:color="E8F3D3" w:themeColor="text2" w:themeTint="33"/>
        <w:left w:val="single" w:sz="24" w:space="0" w:color="E8F3D3" w:themeColor="text2" w:themeTint="33"/>
        <w:bottom w:val="single" w:sz="24" w:space="0" w:color="E8F3D3" w:themeColor="text2" w:themeTint="33"/>
        <w:right w:val="single" w:sz="24" w:space="0" w:color="E8F3D3" w:themeColor="text2" w:themeTint="33"/>
      </w:pBdr>
      <w:shd w:val="clear" w:color="auto" w:fill="E8F3D3"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unhideWhenUsed/>
    <w:qFormat/>
    <w:rsid w:val="00312E67"/>
    <w:pPr>
      <w:pBdr>
        <w:top w:val="single" w:sz="6" w:space="2" w:color="8AB833" w:themeColor="text2"/>
      </w:pBdr>
      <w:spacing w:before="300" w:after="0"/>
      <w:outlineLvl w:val="2"/>
    </w:pPr>
    <w:rPr>
      <w:rFonts w:asciiTheme="majorHAnsi" w:eastAsiaTheme="majorEastAsia" w:hAnsiTheme="majorHAnsi" w:cstheme="majorBidi"/>
      <w:caps/>
      <w:color w:val="445C19" w:themeColor="text2" w:themeShade="80"/>
      <w:spacing w:val="15"/>
    </w:rPr>
  </w:style>
  <w:style w:type="paragraph" w:styleId="Kop4">
    <w:name w:val="heading 4"/>
    <w:basedOn w:val="Standaard"/>
    <w:next w:val="Standaard"/>
    <w:link w:val="Kop4Char"/>
    <w:uiPriority w:val="9"/>
    <w:semiHidden/>
    <w:unhideWhenUsed/>
    <w:qFormat/>
    <w:rsid w:val="00312E67"/>
    <w:pPr>
      <w:pBdr>
        <w:top w:val="dotted" w:sz="6" w:space="2" w:color="8AB833" w:themeColor="text2"/>
      </w:pBdr>
      <w:spacing w:before="200" w:after="0"/>
      <w:outlineLvl w:val="3"/>
    </w:pPr>
    <w:rPr>
      <w:rFonts w:asciiTheme="majorHAnsi" w:eastAsiaTheme="majorEastAsia" w:hAnsiTheme="majorHAnsi" w:cstheme="majorBidi"/>
      <w:caps/>
      <w:color w:val="668926" w:themeColor="text2" w:themeShade="BF"/>
      <w:spacing w:val="10"/>
    </w:rPr>
  </w:style>
  <w:style w:type="paragraph" w:styleId="Kop5">
    <w:name w:val="heading 5"/>
    <w:basedOn w:val="Standaard"/>
    <w:next w:val="Standaard"/>
    <w:link w:val="Kop5Char"/>
    <w:uiPriority w:val="9"/>
    <w:semiHidden/>
    <w:unhideWhenUsed/>
    <w:qFormat/>
    <w:rsid w:val="00312E67"/>
    <w:pPr>
      <w:pBdr>
        <w:bottom w:val="single" w:sz="6" w:space="1" w:color="8AB833" w:themeColor="text2"/>
      </w:pBdr>
      <w:spacing w:before="200" w:after="0"/>
      <w:outlineLvl w:val="4"/>
    </w:pPr>
    <w:rPr>
      <w:rFonts w:asciiTheme="majorHAnsi" w:eastAsiaTheme="majorEastAsia" w:hAnsiTheme="majorHAnsi" w:cstheme="majorBidi"/>
      <w:caps/>
      <w:color w:val="668926" w:themeColor="text2" w:themeShade="BF"/>
      <w:spacing w:val="10"/>
    </w:rPr>
  </w:style>
  <w:style w:type="paragraph" w:styleId="Kop6">
    <w:name w:val="heading 6"/>
    <w:basedOn w:val="Standaard"/>
    <w:next w:val="Standaard"/>
    <w:link w:val="Kop6Char"/>
    <w:uiPriority w:val="9"/>
    <w:semiHidden/>
    <w:unhideWhenUsed/>
    <w:qFormat/>
    <w:rsid w:val="00312E67"/>
    <w:pPr>
      <w:pBdr>
        <w:bottom w:val="dotted" w:sz="6" w:space="1" w:color="8AB833" w:themeColor="text2"/>
      </w:pBdr>
      <w:spacing w:before="200" w:after="0"/>
      <w:outlineLvl w:val="5"/>
    </w:pPr>
    <w:rPr>
      <w:rFonts w:asciiTheme="majorHAnsi" w:eastAsiaTheme="majorEastAsia" w:hAnsiTheme="majorHAnsi" w:cstheme="majorBidi"/>
      <w:caps/>
      <w:color w:val="668926" w:themeColor="text2" w:themeShade="BF"/>
      <w:spacing w:val="10"/>
    </w:rPr>
  </w:style>
  <w:style w:type="paragraph" w:styleId="Kop7">
    <w:name w:val="heading 7"/>
    <w:basedOn w:val="Standaard"/>
    <w:next w:val="Standaard"/>
    <w:link w:val="Kop7Char"/>
    <w:uiPriority w:val="9"/>
    <w:semiHidden/>
    <w:unhideWhenUsed/>
    <w:qFormat/>
    <w:rsid w:val="00312E67"/>
    <w:pPr>
      <w:spacing w:before="200" w:after="0"/>
      <w:outlineLvl w:val="6"/>
    </w:pPr>
    <w:rPr>
      <w:rFonts w:asciiTheme="majorHAnsi" w:eastAsiaTheme="majorEastAsia" w:hAnsiTheme="majorHAnsi" w:cstheme="majorBidi"/>
      <w:caps/>
      <w:color w:val="668926" w:themeColor="text2" w:themeShade="BF"/>
      <w:spacing w:val="10"/>
    </w:rPr>
  </w:style>
  <w:style w:type="paragraph" w:styleId="Kop8">
    <w:name w:val="heading 8"/>
    <w:basedOn w:val="Standaard"/>
    <w:next w:val="Standaard"/>
    <w:link w:val="Kop8Char"/>
    <w:uiPriority w:val="9"/>
    <w:semiHidden/>
    <w:unhideWhenUsed/>
    <w:qFormat/>
    <w:rsid w:val="00312E67"/>
    <w:pPr>
      <w:spacing w:before="200" w:after="0"/>
      <w:outlineLvl w:val="7"/>
    </w:pPr>
    <w:rPr>
      <w:rFonts w:asciiTheme="majorHAnsi" w:eastAsiaTheme="majorEastAsia" w:hAnsiTheme="majorHAnsi" w:cstheme="majorBidi"/>
      <w:caps/>
      <w:spacing w:val="10"/>
      <w:sz w:val="18"/>
      <w:szCs w:val="18"/>
    </w:rPr>
  </w:style>
  <w:style w:type="paragraph" w:styleId="Kop9">
    <w:name w:val="heading 9"/>
    <w:basedOn w:val="Standaard"/>
    <w:next w:val="Standaard"/>
    <w:link w:val="Kop9Char"/>
    <w:uiPriority w:val="9"/>
    <w:semiHidden/>
    <w:unhideWhenUsed/>
    <w:qFormat/>
    <w:rsid w:val="00312E67"/>
    <w:pPr>
      <w:spacing w:before="200" w:after="0"/>
      <w:outlineLvl w:val="8"/>
    </w:pPr>
    <w:rPr>
      <w:rFonts w:asciiTheme="majorHAnsi" w:eastAsiaTheme="majorEastAsia" w:hAnsiTheme="majorHAnsi" w:cstheme="majorBidi"/>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E67"/>
    <w:rPr>
      <w:rFonts w:asciiTheme="majorHAnsi" w:eastAsiaTheme="majorEastAsia" w:hAnsiTheme="majorHAnsi" w:cstheme="majorBidi"/>
      <w:caps/>
      <w:color w:val="FFFFFF" w:themeColor="background1"/>
      <w:spacing w:val="15"/>
      <w:shd w:val="clear" w:color="auto" w:fill="8AB833" w:themeFill="text2"/>
    </w:rPr>
  </w:style>
  <w:style w:type="character" w:customStyle="1" w:styleId="Kop2Char">
    <w:name w:val="Kop 2 Char"/>
    <w:basedOn w:val="Standaardalinea-lettertype"/>
    <w:link w:val="Kop2"/>
    <w:uiPriority w:val="9"/>
    <w:rsid w:val="00312E67"/>
    <w:rPr>
      <w:rFonts w:asciiTheme="majorHAnsi" w:eastAsiaTheme="majorEastAsia" w:hAnsiTheme="majorHAnsi" w:cstheme="majorBidi"/>
      <w:caps/>
      <w:spacing w:val="15"/>
      <w:shd w:val="clear" w:color="auto" w:fill="E8F3D3" w:themeFill="text2" w:themeFillTint="33"/>
    </w:rPr>
  </w:style>
  <w:style w:type="character" w:customStyle="1" w:styleId="Kop3Char">
    <w:name w:val="Kop 3 Char"/>
    <w:basedOn w:val="Standaardalinea-lettertype"/>
    <w:link w:val="Kop3"/>
    <w:uiPriority w:val="9"/>
    <w:rsid w:val="00312E67"/>
    <w:rPr>
      <w:rFonts w:asciiTheme="majorHAnsi" w:eastAsiaTheme="majorEastAsia" w:hAnsiTheme="majorHAnsi" w:cstheme="majorBidi"/>
      <w:caps/>
      <w:color w:val="445C19" w:themeColor="text2" w:themeShade="80"/>
      <w:spacing w:val="15"/>
    </w:rPr>
  </w:style>
  <w:style w:type="table" w:styleId="Tabelraster">
    <w:name w:val="Table Grid"/>
    <w:basedOn w:val="Standaardtabel"/>
    <w:uiPriority w:val="1"/>
    <w:rsid w:val="00312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312E67"/>
    <w:pPr>
      <w:spacing w:before="0" w:after="0"/>
    </w:pPr>
    <w:rPr>
      <w:rFonts w:asciiTheme="majorHAnsi" w:eastAsiaTheme="majorEastAsia" w:hAnsiTheme="majorHAnsi" w:cstheme="majorBidi"/>
      <w:caps/>
      <w:color w:val="8AB833" w:themeColor="text2"/>
      <w:spacing w:val="10"/>
      <w:sz w:val="52"/>
      <w:szCs w:val="52"/>
    </w:rPr>
  </w:style>
  <w:style w:type="character" w:customStyle="1" w:styleId="TitelChar">
    <w:name w:val="Titel Char"/>
    <w:basedOn w:val="Standaardalinea-lettertype"/>
    <w:link w:val="Titel"/>
    <w:uiPriority w:val="10"/>
    <w:rsid w:val="00312E67"/>
    <w:rPr>
      <w:rFonts w:asciiTheme="majorHAnsi" w:eastAsiaTheme="majorEastAsia" w:hAnsiTheme="majorHAnsi" w:cstheme="majorBidi"/>
      <w:caps/>
      <w:color w:val="8AB833" w:themeColor="text2"/>
      <w:spacing w:val="10"/>
      <w:sz w:val="52"/>
      <w:szCs w:val="52"/>
    </w:rPr>
  </w:style>
  <w:style w:type="paragraph" w:styleId="Ondertitel">
    <w:name w:val="Subtitle"/>
    <w:basedOn w:val="Standaard"/>
    <w:next w:val="Standaard"/>
    <w:link w:val="OndertitelChar"/>
    <w:uiPriority w:val="11"/>
    <w:qFormat/>
    <w:rsid w:val="00312E6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12E67"/>
    <w:rPr>
      <w:caps/>
      <w:color w:val="595959" w:themeColor="text1" w:themeTint="A6"/>
      <w:spacing w:val="10"/>
      <w:sz w:val="21"/>
      <w:szCs w:val="21"/>
    </w:rPr>
  </w:style>
  <w:style w:type="paragraph" w:styleId="Lijstalinea">
    <w:name w:val="List Paragraph"/>
    <w:basedOn w:val="Standaard"/>
    <w:uiPriority w:val="34"/>
    <w:qFormat/>
    <w:rsid w:val="00312E67"/>
    <w:pPr>
      <w:ind w:left="720"/>
      <w:contextualSpacing/>
    </w:pPr>
  </w:style>
  <w:style w:type="character" w:styleId="Subtieleverwijzing">
    <w:name w:val="Subtle Reference"/>
    <w:uiPriority w:val="31"/>
    <w:qFormat/>
    <w:rsid w:val="00312E67"/>
    <w:rPr>
      <w:b w:val="0"/>
      <w:bCs w:val="0"/>
      <w:color w:val="8AB833" w:themeColor="text2"/>
    </w:rPr>
  </w:style>
  <w:style w:type="character" w:styleId="Subtielebenadrukking">
    <w:name w:val="Subtle Emphasis"/>
    <w:uiPriority w:val="19"/>
    <w:qFormat/>
    <w:rsid w:val="00312E67"/>
    <w:rPr>
      <w:i/>
      <w:iCs/>
      <w:color w:val="445C19" w:themeColor="text2" w:themeShade="80"/>
    </w:rPr>
  </w:style>
  <w:style w:type="character" w:styleId="Nadruk">
    <w:name w:val="Emphasis"/>
    <w:uiPriority w:val="20"/>
    <w:qFormat/>
    <w:rsid w:val="00312E67"/>
    <w:rPr>
      <w:caps/>
      <w:color w:val="auto"/>
      <w:spacing w:val="5"/>
    </w:rPr>
  </w:style>
  <w:style w:type="paragraph" w:styleId="Citaat">
    <w:name w:val="Quote"/>
    <w:basedOn w:val="Standaard"/>
    <w:next w:val="Standaard"/>
    <w:link w:val="CitaatChar"/>
    <w:uiPriority w:val="29"/>
    <w:qFormat/>
    <w:rsid w:val="00312E67"/>
    <w:pPr>
      <w:ind w:left="1080" w:right="1080"/>
      <w:jc w:val="center"/>
    </w:pPr>
    <w:rPr>
      <w:i/>
      <w:iCs/>
      <w:sz w:val="24"/>
      <w:szCs w:val="24"/>
    </w:rPr>
  </w:style>
  <w:style w:type="character" w:customStyle="1" w:styleId="CitaatChar">
    <w:name w:val="Citaat Char"/>
    <w:basedOn w:val="Standaardalinea-lettertype"/>
    <w:link w:val="Citaat"/>
    <w:uiPriority w:val="29"/>
    <w:rsid w:val="00312E67"/>
    <w:rPr>
      <w:i/>
      <w:iCs/>
      <w:sz w:val="24"/>
      <w:szCs w:val="24"/>
    </w:rPr>
  </w:style>
  <w:style w:type="character" w:styleId="Intensievebenadrukking">
    <w:name w:val="Intense Emphasis"/>
    <w:uiPriority w:val="21"/>
    <w:qFormat/>
    <w:rsid w:val="00312E67"/>
    <w:rPr>
      <w:b/>
      <w:bCs/>
      <w:caps/>
      <w:color w:val="445C19" w:themeColor="text2" w:themeShade="80"/>
      <w:spacing w:val="10"/>
    </w:rPr>
  </w:style>
  <w:style w:type="paragraph" w:styleId="Duidelijkcitaat">
    <w:name w:val="Intense Quote"/>
    <w:basedOn w:val="Standaard"/>
    <w:next w:val="Standaard"/>
    <w:link w:val="DuidelijkcitaatChar"/>
    <w:uiPriority w:val="30"/>
    <w:qFormat/>
    <w:rsid w:val="00312E67"/>
    <w:pPr>
      <w:spacing w:before="240" w:after="240" w:line="240" w:lineRule="auto"/>
      <w:ind w:left="1080" w:right="1080"/>
      <w:jc w:val="center"/>
    </w:pPr>
    <w:rPr>
      <w:color w:val="8AB833" w:themeColor="text2"/>
      <w:sz w:val="24"/>
      <w:szCs w:val="24"/>
    </w:rPr>
  </w:style>
  <w:style w:type="character" w:customStyle="1" w:styleId="DuidelijkcitaatChar">
    <w:name w:val="Duidelijk citaat Char"/>
    <w:basedOn w:val="Standaardalinea-lettertype"/>
    <w:link w:val="Duidelijkcitaat"/>
    <w:uiPriority w:val="30"/>
    <w:rsid w:val="00312E67"/>
    <w:rPr>
      <w:color w:val="8AB833" w:themeColor="text2"/>
      <w:sz w:val="24"/>
      <w:szCs w:val="24"/>
    </w:rPr>
  </w:style>
  <w:style w:type="character" w:customStyle="1" w:styleId="Kop4Char">
    <w:name w:val="Kop 4 Char"/>
    <w:basedOn w:val="Standaardalinea-lettertype"/>
    <w:link w:val="Kop4"/>
    <w:uiPriority w:val="9"/>
    <w:rsid w:val="00312E67"/>
    <w:rPr>
      <w:rFonts w:asciiTheme="majorHAnsi" w:eastAsiaTheme="majorEastAsia" w:hAnsiTheme="majorHAnsi" w:cstheme="majorBidi"/>
      <w:caps/>
      <w:color w:val="668926" w:themeColor="text2" w:themeShade="BF"/>
      <w:spacing w:val="10"/>
    </w:rPr>
  </w:style>
  <w:style w:type="character" w:customStyle="1" w:styleId="Kop5Char">
    <w:name w:val="Kop 5 Char"/>
    <w:basedOn w:val="Standaardalinea-lettertype"/>
    <w:link w:val="Kop5"/>
    <w:uiPriority w:val="9"/>
    <w:rsid w:val="00312E67"/>
    <w:rPr>
      <w:rFonts w:asciiTheme="majorHAnsi" w:eastAsiaTheme="majorEastAsia" w:hAnsiTheme="majorHAnsi" w:cstheme="majorBidi"/>
      <w:caps/>
      <w:color w:val="668926" w:themeColor="text2" w:themeShade="BF"/>
      <w:spacing w:val="10"/>
    </w:rPr>
  </w:style>
  <w:style w:type="character" w:customStyle="1" w:styleId="Kop6Char">
    <w:name w:val="Kop 6 Char"/>
    <w:basedOn w:val="Standaardalinea-lettertype"/>
    <w:link w:val="Kop6"/>
    <w:uiPriority w:val="9"/>
    <w:rsid w:val="00312E67"/>
    <w:rPr>
      <w:rFonts w:asciiTheme="majorHAnsi" w:eastAsiaTheme="majorEastAsia" w:hAnsiTheme="majorHAnsi" w:cstheme="majorBidi"/>
      <w:caps/>
      <w:color w:val="668926" w:themeColor="text2" w:themeShade="BF"/>
      <w:spacing w:val="10"/>
    </w:rPr>
  </w:style>
  <w:style w:type="character" w:customStyle="1" w:styleId="Kop7Char">
    <w:name w:val="Kop 7 Char"/>
    <w:basedOn w:val="Standaardalinea-lettertype"/>
    <w:link w:val="Kop7"/>
    <w:uiPriority w:val="9"/>
    <w:rsid w:val="00312E67"/>
    <w:rPr>
      <w:rFonts w:asciiTheme="majorHAnsi" w:eastAsiaTheme="majorEastAsia" w:hAnsiTheme="majorHAnsi" w:cstheme="majorBidi"/>
      <w:caps/>
      <w:color w:val="668926" w:themeColor="text2" w:themeShade="BF"/>
      <w:spacing w:val="10"/>
    </w:rPr>
  </w:style>
  <w:style w:type="character" w:customStyle="1" w:styleId="Kop8Char">
    <w:name w:val="Kop 8 Char"/>
    <w:basedOn w:val="Standaardalinea-lettertype"/>
    <w:link w:val="Kop8"/>
    <w:uiPriority w:val="9"/>
    <w:rsid w:val="00312E67"/>
    <w:rPr>
      <w:rFonts w:asciiTheme="majorHAnsi" w:eastAsiaTheme="majorEastAsia" w:hAnsiTheme="majorHAnsi" w:cstheme="majorBidi"/>
      <w:caps/>
      <w:spacing w:val="10"/>
      <w:sz w:val="18"/>
      <w:szCs w:val="18"/>
    </w:rPr>
  </w:style>
  <w:style w:type="character" w:customStyle="1" w:styleId="Kop9Char">
    <w:name w:val="Kop 9 Char"/>
    <w:basedOn w:val="Standaardalinea-lettertype"/>
    <w:link w:val="Kop9"/>
    <w:uiPriority w:val="9"/>
    <w:rsid w:val="00312E67"/>
    <w:rPr>
      <w:rFonts w:asciiTheme="majorHAnsi" w:eastAsiaTheme="majorEastAsia" w:hAnsiTheme="majorHAnsi" w:cstheme="majorBidi"/>
      <w:i/>
      <w:iCs/>
      <w:caps/>
      <w:spacing w:val="10"/>
      <w:sz w:val="18"/>
      <w:szCs w:val="18"/>
    </w:rPr>
  </w:style>
  <w:style w:type="paragraph" w:styleId="Geenafstand">
    <w:name w:val="No Spacing"/>
    <w:link w:val="GeenafstandChar"/>
    <w:uiPriority w:val="1"/>
    <w:qFormat/>
    <w:rsid w:val="00312E67"/>
    <w:pPr>
      <w:spacing w:after="0" w:line="240" w:lineRule="auto"/>
    </w:pPr>
  </w:style>
  <w:style w:type="character" w:styleId="Titelvanboek">
    <w:name w:val="Book Title"/>
    <w:uiPriority w:val="33"/>
    <w:qFormat/>
    <w:rsid w:val="00312E67"/>
    <w:rPr>
      <w:b/>
      <w:bCs/>
      <w:i/>
      <w:iCs/>
      <w:spacing w:val="0"/>
    </w:rPr>
  </w:style>
  <w:style w:type="paragraph" w:styleId="Bijschrift">
    <w:name w:val="caption"/>
    <w:basedOn w:val="Standaard"/>
    <w:next w:val="Standaard"/>
    <w:uiPriority w:val="35"/>
    <w:semiHidden/>
    <w:unhideWhenUsed/>
    <w:qFormat/>
    <w:rsid w:val="00312E67"/>
    <w:rPr>
      <w:b/>
      <w:bCs/>
      <w:color w:val="668926" w:themeColor="text2" w:themeShade="BF"/>
      <w:sz w:val="16"/>
      <w:szCs w:val="16"/>
    </w:rPr>
  </w:style>
  <w:style w:type="character" w:styleId="Intensieveverwijzing">
    <w:name w:val="Intense Reference"/>
    <w:uiPriority w:val="32"/>
    <w:qFormat/>
    <w:rsid w:val="00312E67"/>
    <w:rPr>
      <w:b w:val="0"/>
      <w:bCs w:val="0"/>
      <w:i/>
      <w:iCs/>
      <w:caps/>
      <w:color w:val="8AB833" w:themeColor="text2"/>
    </w:rPr>
  </w:style>
  <w:style w:type="character" w:customStyle="1" w:styleId="GeenafstandChar">
    <w:name w:val="Geen afstand Char"/>
    <w:basedOn w:val="Standaardalinea-lettertype"/>
    <w:link w:val="Geenafstand"/>
    <w:uiPriority w:val="1"/>
    <w:rsid w:val="00312E67"/>
  </w:style>
  <w:style w:type="character" w:styleId="Zwaar">
    <w:name w:val="Strong"/>
    <w:uiPriority w:val="22"/>
    <w:qFormat/>
    <w:rsid w:val="00312E67"/>
    <w:rPr>
      <w:b/>
      <w:bCs/>
    </w:rPr>
  </w:style>
  <w:style w:type="paragraph" w:styleId="Kopvaninhoudsopgave">
    <w:name w:val="TOC Heading"/>
    <w:basedOn w:val="Kop1"/>
    <w:next w:val="Standaard"/>
    <w:uiPriority w:val="39"/>
    <w:semiHidden/>
    <w:unhideWhenUsed/>
    <w:qFormat/>
    <w:rsid w:val="00312E67"/>
    <w:pPr>
      <w:outlineLvl w:val="9"/>
    </w:pPr>
  </w:style>
  <w:style w:type="paragraph" w:styleId="Normaalweb">
    <w:name w:val="Normal (Web)"/>
    <w:basedOn w:val="Standaard"/>
    <w:uiPriority w:val="99"/>
    <w:semiHidden/>
    <w:unhideWhenUsed/>
    <w:rsid w:val="00D978CE"/>
    <w:pPr>
      <w:spacing w:before="100" w:beforeAutospacing="1" w:after="100" w:afterAutospacing="1" w:line="240" w:lineRule="auto"/>
    </w:pPr>
    <w:rPr>
      <w:rFonts w:ascii="Times New Roman" w:eastAsiaTheme="minorHAnsi" w:hAnsi="Times New Roman" w:cs="Times New Roman"/>
      <w:sz w:val="24"/>
      <w:szCs w:val="24"/>
      <w:lang w:val="nl-BE" w:eastAsia="nl-BE"/>
    </w:rPr>
  </w:style>
  <w:style w:type="character" w:styleId="Hyperlink">
    <w:name w:val="Hyperlink"/>
    <w:basedOn w:val="Standaardalinea-lettertype"/>
    <w:uiPriority w:val="99"/>
    <w:unhideWhenUsed/>
    <w:rsid w:val="00B923D0"/>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E67"/>
  </w:style>
  <w:style w:type="paragraph" w:styleId="Kop1">
    <w:name w:val="heading 1"/>
    <w:basedOn w:val="Standaard"/>
    <w:next w:val="Standaard"/>
    <w:link w:val="Kop1Char"/>
    <w:uiPriority w:val="9"/>
    <w:qFormat/>
    <w:rsid w:val="00312E67"/>
    <w:pPr>
      <w:pBdr>
        <w:top w:val="single" w:sz="24" w:space="0" w:color="8AB833" w:themeColor="text2"/>
        <w:left w:val="single" w:sz="24" w:space="0" w:color="8AB833" w:themeColor="text2"/>
        <w:bottom w:val="single" w:sz="24" w:space="0" w:color="8AB833" w:themeColor="text2"/>
        <w:right w:val="single" w:sz="24" w:space="0" w:color="8AB833" w:themeColor="text2"/>
      </w:pBdr>
      <w:shd w:val="clear" w:color="auto" w:fill="8AB833" w:themeFill="text2"/>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unhideWhenUsed/>
    <w:qFormat/>
    <w:rsid w:val="00312E67"/>
    <w:pPr>
      <w:pBdr>
        <w:top w:val="single" w:sz="24" w:space="0" w:color="E8F3D3" w:themeColor="text2" w:themeTint="33"/>
        <w:left w:val="single" w:sz="24" w:space="0" w:color="E8F3D3" w:themeColor="text2" w:themeTint="33"/>
        <w:bottom w:val="single" w:sz="24" w:space="0" w:color="E8F3D3" w:themeColor="text2" w:themeTint="33"/>
        <w:right w:val="single" w:sz="24" w:space="0" w:color="E8F3D3" w:themeColor="text2" w:themeTint="33"/>
      </w:pBdr>
      <w:shd w:val="clear" w:color="auto" w:fill="E8F3D3"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unhideWhenUsed/>
    <w:qFormat/>
    <w:rsid w:val="00312E67"/>
    <w:pPr>
      <w:pBdr>
        <w:top w:val="single" w:sz="6" w:space="2" w:color="8AB833" w:themeColor="text2"/>
      </w:pBdr>
      <w:spacing w:before="300" w:after="0"/>
      <w:outlineLvl w:val="2"/>
    </w:pPr>
    <w:rPr>
      <w:rFonts w:asciiTheme="majorHAnsi" w:eastAsiaTheme="majorEastAsia" w:hAnsiTheme="majorHAnsi" w:cstheme="majorBidi"/>
      <w:caps/>
      <w:color w:val="445C19" w:themeColor="text2" w:themeShade="80"/>
      <w:spacing w:val="15"/>
    </w:rPr>
  </w:style>
  <w:style w:type="paragraph" w:styleId="Kop4">
    <w:name w:val="heading 4"/>
    <w:basedOn w:val="Standaard"/>
    <w:next w:val="Standaard"/>
    <w:link w:val="Kop4Char"/>
    <w:uiPriority w:val="9"/>
    <w:semiHidden/>
    <w:unhideWhenUsed/>
    <w:qFormat/>
    <w:rsid w:val="00312E67"/>
    <w:pPr>
      <w:pBdr>
        <w:top w:val="dotted" w:sz="6" w:space="2" w:color="8AB833" w:themeColor="text2"/>
      </w:pBdr>
      <w:spacing w:before="200" w:after="0"/>
      <w:outlineLvl w:val="3"/>
    </w:pPr>
    <w:rPr>
      <w:rFonts w:asciiTheme="majorHAnsi" w:eastAsiaTheme="majorEastAsia" w:hAnsiTheme="majorHAnsi" w:cstheme="majorBidi"/>
      <w:caps/>
      <w:color w:val="668926" w:themeColor="text2" w:themeShade="BF"/>
      <w:spacing w:val="10"/>
    </w:rPr>
  </w:style>
  <w:style w:type="paragraph" w:styleId="Kop5">
    <w:name w:val="heading 5"/>
    <w:basedOn w:val="Standaard"/>
    <w:next w:val="Standaard"/>
    <w:link w:val="Kop5Char"/>
    <w:uiPriority w:val="9"/>
    <w:semiHidden/>
    <w:unhideWhenUsed/>
    <w:qFormat/>
    <w:rsid w:val="00312E67"/>
    <w:pPr>
      <w:pBdr>
        <w:bottom w:val="single" w:sz="6" w:space="1" w:color="8AB833" w:themeColor="text2"/>
      </w:pBdr>
      <w:spacing w:before="200" w:after="0"/>
      <w:outlineLvl w:val="4"/>
    </w:pPr>
    <w:rPr>
      <w:rFonts w:asciiTheme="majorHAnsi" w:eastAsiaTheme="majorEastAsia" w:hAnsiTheme="majorHAnsi" w:cstheme="majorBidi"/>
      <w:caps/>
      <w:color w:val="668926" w:themeColor="text2" w:themeShade="BF"/>
      <w:spacing w:val="10"/>
    </w:rPr>
  </w:style>
  <w:style w:type="paragraph" w:styleId="Kop6">
    <w:name w:val="heading 6"/>
    <w:basedOn w:val="Standaard"/>
    <w:next w:val="Standaard"/>
    <w:link w:val="Kop6Char"/>
    <w:uiPriority w:val="9"/>
    <w:semiHidden/>
    <w:unhideWhenUsed/>
    <w:qFormat/>
    <w:rsid w:val="00312E67"/>
    <w:pPr>
      <w:pBdr>
        <w:bottom w:val="dotted" w:sz="6" w:space="1" w:color="8AB833" w:themeColor="text2"/>
      </w:pBdr>
      <w:spacing w:before="200" w:after="0"/>
      <w:outlineLvl w:val="5"/>
    </w:pPr>
    <w:rPr>
      <w:rFonts w:asciiTheme="majorHAnsi" w:eastAsiaTheme="majorEastAsia" w:hAnsiTheme="majorHAnsi" w:cstheme="majorBidi"/>
      <w:caps/>
      <w:color w:val="668926" w:themeColor="text2" w:themeShade="BF"/>
      <w:spacing w:val="10"/>
    </w:rPr>
  </w:style>
  <w:style w:type="paragraph" w:styleId="Kop7">
    <w:name w:val="heading 7"/>
    <w:basedOn w:val="Standaard"/>
    <w:next w:val="Standaard"/>
    <w:link w:val="Kop7Char"/>
    <w:uiPriority w:val="9"/>
    <w:semiHidden/>
    <w:unhideWhenUsed/>
    <w:qFormat/>
    <w:rsid w:val="00312E67"/>
    <w:pPr>
      <w:spacing w:before="200" w:after="0"/>
      <w:outlineLvl w:val="6"/>
    </w:pPr>
    <w:rPr>
      <w:rFonts w:asciiTheme="majorHAnsi" w:eastAsiaTheme="majorEastAsia" w:hAnsiTheme="majorHAnsi" w:cstheme="majorBidi"/>
      <w:caps/>
      <w:color w:val="668926" w:themeColor="text2" w:themeShade="BF"/>
      <w:spacing w:val="10"/>
    </w:rPr>
  </w:style>
  <w:style w:type="paragraph" w:styleId="Kop8">
    <w:name w:val="heading 8"/>
    <w:basedOn w:val="Standaard"/>
    <w:next w:val="Standaard"/>
    <w:link w:val="Kop8Char"/>
    <w:uiPriority w:val="9"/>
    <w:semiHidden/>
    <w:unhideWhenUsed/>
    <w:qFormat/>
    <w:rsid w:val="00312E67"/>
    <w:pPr>
      <w:spacing w:before="200" w:after="0"/>
      <w:outlineLvl w:val="7"/>
    </w:pPr>
    <w:rPr>
      <w:rFonts w:asciiTheme="majorHAnsi" w:eastAsiaTheme="majorEastAsia" w:hAnsiTheme="majorHAnsi" w:cstheme="majorBidi"/>
      <w:caps/>
      <w:spacing w:val="10"/>
      <w:sz w:val="18"/>
      <w:szCs w:val="18"/>
    </w:rPr>
  </w:style>
  <w:style w:type="paragraph" w:styleId="Kop9">
    <w:name w:val="heading 9"/>
    <w:basedOn w:val="Standaard"/>
    <w:next w:val="Standaard"/>
    <w:link w:val="Kop9Char"/>
    <w:uiPriority w:val="9"/>
    <w:semiHidden/>
    <w:unhideWhenUsed/>
    <w:qFormat/>
    <w:rsid w:val="00312E67"/>
    <w:pPr>
      <w:spacing w:before="200" w:after="0"/>
      <w:outlineLvl w:val="8"/>
    </w:pPr>
    <w:rPr>
      <w:rFonts w:asciiTheme="majorHAnsi" w:eastAsiaTheme="majorEastAsia" w:hAnsiTheme="majorHAnsi" w:cstheme="majorBidi"/>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E67"/>
    <w:rPr>
      <w:rFonts w:asciiTheme="majorHAnsi" w:eastAsiaTheme="majorEastAsia" w:hAnsiTheme="majorHAnsi" w:cstheme="majorBidi"/>
      <w:caps/>
      <w:color w:val="FFFFFF" w:themeColor="background1"/>
      <w:spacing w:val="15"/>
      <w:shd w:val="clear" w:color="auto" w:fill="8AB833" w:themeFill="text2"/>
    </w:rPr>
  </w:style>
  <w:style w:type="character" w:customStyle="1" w:styleId="Kop2Char">
    <w:name w:val="Kop 2 Char"/>
    <w:basedOn w:val="Standaardalinea-lettertype"/>
    <w:link w:val="Kop2"/>
    <w:uiPriority w:val="9"/>
    <w:rsid w:val="00312E67"/>
    <w:rPr>
      <w:rFonts w:asciiTheme="majorHAnsi" w:eastAsiaTheme="majorEastAsia" w:hAnsiTheme="majorHAnsi" w:cstheme="majorBidi"/>
      <w:caps/>
      <w:spacing w:val="15"/>
      <w:shd w:val="clear" w:color="auto" w:fill="E8F3D3" w:themeFill="text2" w:themeFillTint="33"/>
    </w:rPr>
  </w:style>
  <w:style w:type="character" w:customStyle="1" w:styleId="Kop3Char">
    <w:name w:val="Kop 3 Char"/>
    <w:basedOn w:val="Standaardalinea-lettertype"/>
    <w:link w:val="Kop3"/>
    <w:uiPriority w:val="9"/>
    <w:rsid w:val="00312E67"/>
    <w:rPr>
      <w:rFonts w:asciiTheme="majorHAnsi" w:eastAsiaTheme="majorEastAsia" w:hAnsiTheme="majorHAnsi" w:cstheme="majorBidi"/>
      <w:caps/>
      <w:color w:val="445C19" w:themeColor="text2" w:themeShade="80"/>
      <w:spacing w:val="15"/>
    </w:rPr>
  </w:style>
  <w:style w:type="table" w:styleId="Tabelraster">
    <w:name w:val="Table Grid"/>
    <w:basedOn w:val="Standaardtabel"/>
    <w:uiPriority w:val="1"/>
    <w:rsid w:val="00312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312E67"/>
    <w:pPr>
      <w:spacing w:before="0" w:after="0"/>
    </w:pPr>
    <w:rPr>
      <w:rFonts w:asciiTheme="majorHAnsi" w:eastAsiaTheme="majorEastAsia" w:hAnsiTheme="majorHAnsi" w:cstheme="majorBidi"/>
      <w:caps/>
      <w:color w:val="8AB833" w:themeColor="text2"/>
      <w:spacing w:val="10"/>
      <w:sz w:val="52"/>
      <w:szCs w:val="52"/>
    </w:rPr>
  </w:style>
  <w:style w:type="character" w:customStyle="1" w:styleId="TitelChar">
    <w:name w:val="Titel Char"/>
    <w:basedOn w:val="Standaardalinea-lettertype"/>
    <w:link w:val="Titel"/>
    <w:uiPriority w:val="10"/>
    <w:rsid w:val="00312E67"/>
    <w:rPr>
      <w:rFonts w:asciiTheme="majorHAnsi" w:eastAsiaTheme="majorEastAsia" w:hAnsiTheme="majorHAnsi" w:cstheme="majorBidi"/>
      <w:caps/>
      <w:color w:val="8AB833" w:themeColor="text2"/>
      <w:spacing w:val="10"/>
      <w:sz w:val="52"/>
      <w:szCs w:val="52"/>
    </w:rPr>
  </w:style>
  <w:style w:type="paragraph" w:styleId="Ondertitel">
    <w:name w:val="Subtitle"/>
    <w:basedOn w:val="Standaard"/>
    <w:next w:val="Standaard"/>
    <w:link w:val="OndertitelChar"/>
    <w:uiPriority w:val="11"/>
    <w:qFormat/>
    <w:rsid w:val="00312E6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12E67"/>
    <w:rPr>
      <w:caps/>
      <w:color w:val="595959" w:themeColor="text1" w:themeTint="A6"/>
      <w:spacing w:val="10"/>
      <w:sz w:val="21"/>
      <w:szCs w:val="21"/>
    </w:rPr>
  </w:style>
  <w:style w:type="paragraph" w:styleId="Lijstalinea">
    <w:name w:val="List Paragraph"/>
    <w:basedOn w:val="Standaard"/>
    <w:uiPriority w:val="34"/>
    <w:qFormat/>
    <w:rsid w:val="00312E67"/>
    <w:pPr>
      <w:ind w:left="720"/>
      <w:contextualSpacing/>
    </w:pPr>
  </w:style>
  <w:style w:type="character" w:styleId="Subtieleverwijzing">
    <w:name w:val="Subtle Reference"/>
    <w:uiPriority w:val="31"/>
    <w:qFormat/>
    <w:rsid w:val="00312E67"/>
    <w:rPr>
      <w:b w:val="0"/>
      <w:bCs w:val="0"/>
      <w:color w:val="8AB833" w:themeColor="text2"/>
    </w:rPr>
  </w:style>
  <w:style w:type="character" w:styleId="Subtielebenadrukking">
    <w:name w:val="Subtle Emphasis"/>
    <w:uiPriority w:val="19"/>
    <w:qFormat/>
    <w:rsid w:val="00312E67"/>
    <w:rPr>
      <w:i/>
      <w:iCs/>
      <w:color w:val="445C19" w:themeColor="text2" w:themeShade="80"/>
    </w:rPr>
  </w:style>
  <w:style w:type="character" w:styleId="Nadruk">
    <w:name w:val="Emphasis"/>
    <w:uiPriority w:val="20"/>
    <w:qFormat/>
    <w:rsid w:val="00312E67"/>
    <w:rPr>
      <w:caps/>
      <w:color w:val="auto"/>
      <w:spacing w:val="5"/>
    </w:rPr>
  </w:style>
  <w:style w:type="paragraph" w:styleId="Citaat">
    <w:name w:val="Quote"/>
    <w:basedOn w:val="Standaard"/>
    <w:next w:val="Standaard"/>
    <w:link w:val="CitaatChar"/>
    <w:uiPriority w:val="29"/>
    <w:qFormat/>
    <w:rsid w:val="00312E67"/>
    <w:pPr>
      <w:ind w:left="1080" w:right="1080"/>
      <w:jc w:val="center"/>
    </w:pPr>
    <w:rPr>
      <w:i/>
      <w:iCs/>
      <w:sz w:val="24"/>
      <w:szCs w:val="24"/>
    </w:rPr>
  </w:style>
  <w:style w:type="character" w:customStyle="1" w:styleId="CitaatChar">
    <w:name w:val="Citaat Char"/>
    <w:basedOn w:val="Standaardalinea-lettertype"/>
    <w:link w:val="Citaat"/>
    <w:uiPriority w:val="29"/>
    <w:rsid w:val="00312E67"/>
    <w:rPr>
      <w:i/>
      <w:iCs/>
      <w:sz w:val="24"/>
      <w:szCs w:val="24"/>
    </w:rPr>
  </w:style>
  <w:style w:type="character" w:styleId="Intensievebenadrukking">
    <w:name w:val="Intense Emphasis"/>
    <w:uiPriority w:val="21"/>
    <w:qFormat/>
    <w:rsid w:val="00312E67"/>
    <w:rPr>
      <w:b/>
      <w:bCs/>
      <w:caps/>
      <w:color w:val="445C19" w:themeColor="text2" w:themeShade="80"/>
      <w:spacing w:val="10"/>
    </w:rPr>
  </w:style>
  <w:style w:type="paragraph" w:styleId="Duidelijkcitaat">
    <w:name w:val="Intense Quote"/>
    <w:basedOn w:val="Standaard"/>
    <w:next w:val="Standaard"/>
    <w:link w:val="DuidelijkcitaatChar"/>
    <w:uiPriority w:val="30"/>
    <w:qFormat/>
    <w:rsid w:val="00312E67"/>
    <w:pPr>
      <w:spacing w:before="240" w:after="240" w:line="240" w:lineRule="auto"/>
      <w:ind w:left="1080" w:right="1080"/>
      <w:jc w:val="center"/>
    </w:pPr>
    <w:rPr>
      <w:color w:val="8AB833" w:themeColor="text2"/>
      <w:sz w:val="24"/>
      <w:szCs w:val="24"/>
    </w:rPr>
  </w:style>
  <w:style w:type="character" w:customStyle="1" w:styleId="DuidelijkcitaatChar">
    <w:name w:val="Duidelijk citaat Char"/>
    <w:basedOn w:val="Standaardalinea-lettertype"/>
    <w:link w:val="Duidelijkcitaat"/>
    <w:uiPriority w:val="30"/>
    <w:rsid w:val="00312E67"/>
    <w:rPr>
      <w:color w:val="8AB833" w:themeColor="text2"/>
      <w:sz w:val="24"/>
      <w:szCs w:val="24"/>
    </w:rPr>
  </w:style>
  <w:style w:type="character" w:customStyle="1" w:styleId="Kop4Char">
    <w:name w:val="Kop 4 Char"/>
    <w:basedOn w:val="Standaardalinea-lettertype"/>
    <w:link w:val="Kop4"/>
    <w:uiPriority w:val="9"/>
    <w:rsid w:val="00312E67"/>
    <w:rPr>
      <w:rFonts w:asciiTheme="majorHAnsi" w:eastAsiaTheme="majorEastAsia" w:hAnsiTheme="majorHAnsi" w:cstheme="majorBidi"/>
      <w:caps/>
      <w:color w:val="668926" w:themeColor="text2" w:themeShade="BF"/>
      <w:spacing w:val="10"/>
    </w:rPr>
  </w:style>
  <w:style w:type="character" w:customStyle="1" w:styleId="Kop5Char">
    <w:name w:val="Kop 5 Char"/>
    <w:basedOn w:val="Standaardalinea-lettertype"/>
    <w:link w:val="Kop5"/>
    <w:uiPriority w:val="9"/>
    <w:rsid w:val="00312E67"/>
    <w:rPr>
      <w:rFonts w:asciiTheme="majorHAnsi" w:eastAsiaTheme="majorEastAsia" w:hAnsiTheme="majorHAnsi" w:cstheme="majorBidi"/>
      <w:caps/>
      <w:color w:val="668926" w:themeColor="text2" w:themeShade="BF"/>
      <w:spacing w:val="10"/>
    </w:rPr>
  </w:style>
  <w:style w:type="character" w:customStyle="1" w:styleId="Kop6Char">
    <w:name w:val="Kop 6 Char"/>
    <w:basedOn w:val="Standaardalinea-lettertype"/>
    <w:link w:val="Kop6"/>
    <w:uiPriority w:val="9"/>
    <w:rsid w:val="00312E67"/>
    <w:rPr>
      <w:rFonts w:asciiTheme="majorHAnsi" w:eastAsiaTheme="majorEastAsia" w:hAnsiTheme="majorHAnsi" w:cstheme="majorBidi"/>
      <w:caps/>
      <w:color w:val="668926" w:themeColor="text2" w:themeShade="BF"/>
      <w:spacing w:val="10"/>
    </w:rPr>
  </w:style>
  <w:style w:type="character" w:customStyle="1" w:styleId="Kop7Char">
    <w:name w:val="Kop 7 Char"/>
    <w:basedOn w:val="Standaardalinea-lettertype"/>
    <w:link w:val="Kop7"/>
    <w:uiPriority w:val="9"/>
    <w:rsid w:val="00312E67"/>
    <w:rPr>
      <w:rFonts w:asciiTheme="majorHAnsi" w:eastAsiaTheme="majorEastAsia" w:hAnsiTheme="majorHAnsi" w:cstheme="majorBidi"/>
      <w:caps/>
      <w:color w:val="668926" w:themeColor="text2" w:themeShade="BF"/>
      <w:spacing w:val="10"/>
    </w:rPr>
  </w:style>
  <w:style w:type="character" w:customStyle="1" w:styleId="Kop8Char">
    <w:name w:val="Kop 8 Char"/>
    <w:basedOn w:val="Standaardalinea-lettertype"/>
    <w:link w:val="Kop8"/>
    <w:uiPriority w:val="9"/>
    <w:rsid w:val="00312E67"/>
    <w:rPr>
      <w:rFonts w:asciiTheme="majorHAnsi" w:eastAsiaTheme="majorEastAsia" w:hAnsiTheme="majorHAnsi" w:cstheme="majorBidi"/>
      <w:caps/>
      <w:spacing w:val="10"/>
      <w:sz w:val="18"/>
      <w:szCs w:val="18"/>
    </w:rPr>
  </w:style>
  <w:style w:type="character" w:customStyle="1" w:styleId="Kop9Char">
    <w:name w:val="Kop 9 Char"/>
    <w:basedOn w:val="Standaardalinea-lettertype"/>
    <w:link w:val="Kop9"/>
    <w:uiPriority w:val="9"/>
    <w:rsid w:val="00312E67"/>
    <w:rPr>
      <w:rFonts w:asciiTheme="majorHAnsi" w:eastAsiaTheme="majorEastAsia" w:hAnsiTheme="majorHAnsi" w:cstheme="majorBidi"/>
      <w:i/>
      <w:iCs/>
      <w:caps/>
      <w:spacing w:val="10"/>
      <w:sz w:val="18"/>
      <w:szCs w:val="18"/>
    </w:rPr>
  </w:style>
  <w:style w:type="paragraph" w:styleId="Geenafstand">
    <w:name w:val="No Spacing"/>
    <w:link w:val="GeenafstandChar"/>
    <w:uiPriority w:val="1"/>
    <w:qFormat/>
    <w:rsid w:val="00312E67"/>
    <w:pPr>
      <w:spacing w:after="0" w:line="240" w:lineRule="auto"/>
    </w:pPr>
  </w:style>
  <w:style w:type="character" w:styleId="Titelvanboek">
    <w:name w:val="Book Title"/>
    <w:uiPriority w:val="33"/>
    <w:qFormat/>
    <w:rsid w:val="00312E67"/>
    <w:rPr>
      <w:b/>
      <w:bCs/>
      <w:i/>
      <w:iCs/>
      <w:spacing w:val="0"/>
    </w:rPr>
  </w:style>
  <w:style w:type="paragraph" w:styleId="Bijschrift">
    <w:name w:val="caption"/>
    <w:basedOn w:val="Standaard"/>
    <w:next w:val="Standaard"/>
    <w:uiPriority w:val="35"/>
    <w:semiHidden/>
    <w:unhideWhenUsed/>
    <w:qFormat/>
    <w:rsid w:val="00312E67"/>
    <w:rPr>
      <w:b/>
      <w:bCs/>
      <w:color w:val="668926" w:themeColor="text2" w:themeShade="BF"/>
      <w:sz w:val="16"/>
      <w:szCs w:val="16"/>
    </w:rPr>
  </w:style>
  <w:style w:type="character" w:styleId="Intensieveverwijzing">
    <w:name w:val="Intense Reference"/>
    <w:uiPriority w:val="32"/>
    <w:qFormat/>
    <w:rsid w:val="00312E67"/>
    <w:rPr>
      <w:b w:val="0"/>
      <w:bCs w:val="0"/>
      <w:i/>
      <w:iCs/>
      <w:caps/>
      <w:color w:val="8AB833" w:themeColor="text2"/>
    </w:rPr>
  </w:style>
  <w:style w:type="character" w:customStyle="1" w:styleId="GeenafstandChar">
    <w:name w:val="Geen afstand Char"/>
    <w:basedOn w:val="Standaardalinea-lettertype"/>
    <w:link w:val="Geenafstand"/>
    <w:uiPriority w:val="1"/>
    <w:rsid w:val="00312E67"/>
  </w:style>
  <w:style w:type="character" w:styleId="Zwaar">
    <w:name w:val="Strong"/>
    <w:uiPriority w:val="22"/>
    <w:qFormat/>
    <w:rsid w:val="00312E67"/>
    <w:rPr>
      <w:b/>
      <w:bCs/>
    </w:rPr>
  </w:style>
  <w:style w:type="paragraph" w:styleId="Kopvaninhoudsopgave">
    <w:name w:val="TOC Heading"/>
    <w:basedOn w:val="Kop1"/>
    <w:next w:val="Standaard"/>
    <w:uiPriority w:val="39"/>
    <w:semiHidden/>
    <w:unhideWhenUsed/>
    <w:qFormat/>
    <w:rsid w:val="00312E67"/>
    <w:pPr>
      <w:outlineLvl w:val="9"/>
    </w:pPr>
  </w:style>
  <w:style w:type="paragraph" w:styleId="Normaalweb">
    <w:name w:val="Normal (Web)"/>
    <w:basedOn w:val="Standaard"/>
    <w:uiPriority w:val="99"/>
    <w:semiHidden/>
    <w:unhideWhenUsed/>
    <w:rsid w:val="00D978CE"/>
    <w:pPr>
      <w:spacing w:before="100" w:beforeAutospacing="1" w:after="100" w:afterAutospacing="1" w:line="240" w:lineRule="auto"/>
    </w:pPr>
    <w:rPr>
      <w:rFonts w:ascii="Times New Roman" w:eastAsiaTheme="minorHAnsi" w:hAnsi="Times New Roman" w:cs="Times New Roman"/>
      <w:sz w:val="24"/>
      <w:szCs w:val="24"/>
      <w:lang w:val="nl-BE" w:eastAsia="nl-BE"/>
    </w:rPr>
  </w:style>
  <w:style w:type="character" w:styleId="Hyperlink">
    <w:name w:val="Hyperlink"/>
    <w:basedOn w:val="Standaardalinea-lettertype"/>
    <w:uiPriority w:val="99"/>
    <w:unhideWhenUsed/>
    <w:rsid w:val="00B923D0"/>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447081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f.ghy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Custom 1">
      <a:dk1>
        <a:sysClr val="windowText" lastClr="000000"/>
      </a:dk1>
      <a:lt1>
        <a:sysClr val="window" lastClr="FFFFFF"/>
      </a:lt1>
      <a:dk2>
        <a:srgbClr val="8AB833"/>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D1D84D1-E68A-445C-AE83-5C7D19F2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5</Pages>
  <Words>1396</Words>
  <Characters>7681</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Ghys</dc:creator>
  <cp:lastModifiedBy>Windows-gebruiker</cp:lastModifiedBy>
  <cp:revision>2</cp:revision>
  <cp:lastPrinted>2016-02-26T08:42:00Z</cp:lastPrinted>
  <dcterms:created xsi:type="dcterms:W3CDTF">2017-09-14T08:11:00Z</dcterms:created>
  <dcterms:modified xsi:type="dcterms:W3CDTF">2017-09-14T08:11:00Z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