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91ADE" w14:textId="77777777" w:rsidR="004F71AF" w:rsidRDefault="004F71AF" w:rsidP="004F71AF">
      <w:pPr>
        <w:pBdr>
          <w:bottom w:val="single" w:sz="12" w:space="1" w:color="auto"/>
        </w:pBdr>
      </w:pPr>
      <w:r>
        <w:rPr>
          <w:noProof/>
          <w:lang w:eastAsia="nl-BE"/>
        </w:rPr>
        <w:drawing>
          <wp:inline distT="0" distB="0" distL="0" distR="0" wp14:anchorId="6D1623D4" wp14:editId="07777777">
            <wp:extent cx="914400" cy="845820"/>
            <wp:effectExtent l="19050" t="19050" r="19050" b="11430"/>
            <wp:docPr id="2" name="Afbeelding 2" descr="PRENTEN%2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NTEN%200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845820"/>
                    </a:xfrm>
                    <a:prstGeom prst="rect">
                      <a:avLst/>
                    </a:prstGeom>
                    <a:noFill/>
                    <a:ln w="6350" cmpd="sng">
                      <a:solidFill>
                        <a:srgbClr val="000000"/>
                      </a:solidFill>
                      <a:miter lim="800000"/>
                      <a:headEnd/>
                      <a:tailEnd/>
                    </a:ln>
                    <a:effectLst/>
                  </pic:spPr>
                </pic:pic>
              </a:graphicData>
            </a:graphic>
          </wp:inline>
        </w:drawing>
      </w:r>
      <w:r>
        <w:t xml:space="preserve">   </w:t>
      </w:r>
      <w:proofErr w:type="spellStart"/>
      <w:r w:rsidRPr="00B6628E">
        <w:rPr>
          <w:rFonts w:ascii="Bradley Hand ITC" w:hAnsi="Bradley Hand ITC" w:cs="Arial"/>
        </w:rPr>
        <w:t>sint-niklaasschool</w:t>
      </w:r>
      <w:proofErr w:type="spellEnd"/>
      <w:r w:rsidRPr="00B6628E">
        <w:rPr>
          <w:rFonts w:ascii="Bradley Hand ITC" w:hAnsi="Bradley Hand ITC" w:cs="Arial"/>
        </w:rPr>
        <w:t xml:space="preserve"> </w:t>
      </w:r>
      <w:r w:rsidRPr="00B6628E">
        <w:rPr>
          <w:rFonts w:ascii="Bradley Hand ITC" w:hAnsi="Bradley Hand ITC"/>
        </w:rPr>
        <w:t xml:space="preserve">         </w:t>
      </w:r>
      <w:r>
        <w:rPr>
          <w:rFonts w:ascii="Bradley Hand ITC" w:hAnsi="Bradley Hand ITC"/>
        </w:rPr>
        <w:t xml:space="preserve">   </w:t>
      </w:r>
      <w:proofErr w:type="spellStart"/>
      <w:r w:rsidRPr="00B6628E">
        <w:rPr>
          <w:rFonts w:ascii="Bradley Hand ITC" w:hAnsi="Bradley Hand ITC"/>
        </w:rPr>
        <w:t>dorpstraat</w:t>
      </w:r>
      <w:proofErr w:type="spellEnd"/>
      <w:r w:rsidRPr="00B6628E">
        <w:rPr>
          <w:rFonts w:ascii="Bradley Hand ITC" w:hAnsi="Bradley Hand ITC"/>
        </w:rPr>
        <w:t xml:space="preserve"> 10</w:t>
      </w:r>
      <w:r w:rsidRPr="00B6628E">
        <w:rPr>
          <w:rFonts w:ascii="Bradley Hand ITC" w:hAnsi="Bradley Hand ITC"/>
        </w:rPr>
        <w:tab/>
        <w:t xml:space="preserve">      </w:t>
      </w:r>
      <w:r>
        <w:rPr>
          <w:rFonts w:ascii="Bradley Hand ITC" w:hAnsi="Bradley Hand ITC"/>
        </w:rPr>
        <w:t xml:space="preserve">   </w:t>
      </w:r>
      <w:r w:rsidRPr="00B6628E">
        <w:rPr>
          <w:rFonts w:ascii="Bradley Hand ITC" w:hAnsi="Bradley Hand ITC"/>
        </w:rPr>
        <w:t>2811 leest      015/27.78.96</w:t>
      </w:r>
    </w:p>
    <w:p w14:paraId="672A6659" w14:textId="77777777" w:rsidR="00931253" w:rsidRPr="004F71AF" w:rsidRDefault="00931253" w:rsidP="004F71AF">
      <w:pPr>
        <w:jc w:val="right"/>
        <w:rPr>
          <w:rFonts w:ascii="Arial" w:hAnsi="Arial" w:cs="Arial"/>
          <w:sz w:val="24"/>
          <w:szCs w:val="24"/>
        </w:rPr>
      </w:pPr>
    </w:p>
    <w:p w14:paraId="02EB378F" w14:textId="77777777" w:rsidR="00347B7E" w:rsidRDefault="00347B7E" w:rsidP="004F71AF">
      <w:pPr>
        <w:jc w:val="right"/>
        <w:rPr>
          <w:rFonts w:ascii="Arial" w:hAnsi="Arial" w:cs="Arial"/>
          <w:sz w:val="24"/>
          <w:szCs w:val="24"/>
        </w:rPr>
      </w:pPr>
    </w:p>
    <w:p w14:paraId="74A789F8" w14:textId="111F7CE5" w:rsidR="004F71AF" w:rsidRPr="004F71AF" w:rsidRDefault="004F71AF" w:rsidP="004F71AF">
      <w:pPr>
        <w:jc w:val="right"/>
        <w:rPr>
          <w:rFonts w:ascii="Arial" w:hAnsi="Arial" w:cs="Arial"/>
          <w:sz w:val="24"/>
          <w:szCs w:val="24"/>
        </w:rPr>
      </w:pPr>
      <w:r w:rsidRPr="3B1ABA0C">
        <w:rPr>
          <w:rFonts w:ascii="Arial" w:hAnsi="Arial" w:cs="Arial"/>
          <w:sz w:val="24"/>
          <w:szCs w:val="24"/>
        </w:rPr>
        <w:t xml:space="preserve">Leest , </w:t>
      </w:r>
      <w:r w:rsidR="005B084E">
        <w:rPr>
          <w:rFonts w:ascii="Arial" w:hAnsi="Arial" w:cs="Arial"/>
          <w:sz w:val="24"/>
          <w:szCs w:val="24"/>
        </w:rPr>
        <w:t>29</w:t>
      </w:r>
      <w:r w:rsidR="00FD1FD9">
        <w:rPr>
          <w:rFonts w:ascii="Arial" w:hAnsi="Arial" w:cs="Arial"/>
          <w:sz w:val="24"/>
          <w:szCs w:val="24"/>
        </w:rPr>
        <w:t xml:space="preserve"> mei </w:t>
      </w:r>
      <w:r w:rsidRPr="3B1ABA0C">
        <w:rPr>
          <w:rFonts w:ascii="Arial" w:hAnsi="Arial" w:cs="Arial"/>
          <w:sz w:val="24"/>
          <w:szCs w:val="24"/>
        </w:rPr>
        <w:t xml:space="preserve"> 2020</w:t>
      </w:r>
    </w:p>
    <w:p w14:paraId="6A05A809" w14:textId="77777777" w:rsidR="004F71AF" w:rsidRDefault="004F71AF" w:rsidP="00931253"/>
    <w:p w14:paraId="41C8F396" w14:textId="77777777" w:rsidR="00347B7E" w:rsidRDefault="00347B7E" w:rsidP="00931253">
      <w:pPr>
        <w:rPr>
          <w:rFonts w:ascii="Arial" w:hAnsi="Arial" w:cs="Arial"/>
          <w:sz w:val="24"/>
          <w:szCs w:val="24"/>
        </w:rPr>
      </w:pPr>
    </w:p>
    <w:p w14:paraId="2F80A13A" w14:textId="00070B80" w:rsidR="00931253" w:rsidRDefault="00931253" w:rsidP="00931253">
      <w:pPr>
        <w:rPr>
          <w:rFonts w:ascii="Arial" w:hAnsi="Arial" w:cs="Arial"/>
          <w:sz w:val="24"/>
          <w:szCs w:val="24"/>
        </w:rPr>
      </w:pPr>
      <w:r>
        <w:rPr>
          <w:rFonts w:ascii="Arial" w:hAnsi="Arial" w:cs="Arial"/>
          <w:sz w:val="24"/>
          <w:szCs w:val="24"/>
        </w:rPr>
        <w:t>Beste ouders</w:t>
      </w:r>
    </w:p>
    <w:p w14:paraId="2950EAB8" w14:textId="204957AF" w:rsidR="005B084E" w:rsidRDefault="005B084E" w:rsidP="00931253">
      <w:pPr>
        <w:rPr>
          <w:rFonts w:ascii="Arial" w:hAnsi="Arial" w:cs="Arial"/>
          <w:sz w:val="24"/>
          <w:szCs w:val="24"/>
        </w:rPr>
      </w:pPr>
    </w:p>
    <w:p w14:paraId="38B59696" w14:textId="23CCDEAE" w:rsidR="005B084E" w:rsidRDefault="005B084E" w:rsidP="00931253">
      <w:pPr>
        <w:rPr>
          <w:rFonts w:ascii="Arial" w:hAnsi="Arial" w:cs="Arial"/>
          <w:sz w:val="24"/>
          <w:szCs w:val="24"/>
        </w:rPr>
      </w:pPr>
      <w:r>
        <w:rPr>
          <w:rFonts w:ascii="Arial" w:hAnsi="Arial" w:cs="Arial"/>
          <w:sz w:val="24"/>
          <w:szCs w:val="24"/>
        </w:rPr>
        <w:t>We willen jullie graag een woordje uitleg geven bij onze opstart op 2 en 5 juni 2020.</w:t>
      </w:r>
    </w:p>
    <w:p w14:paraId="05877C6D" w14:textId="3219DF3E" w:rsidR="005B084E" w:rsidRDefault="005B084E" w:rsidP="00931253">
      <w:pPr>
        <w:rPr>
          <w:rFonts w:ascii="Arial" w:hAnsi="Arial" w:cs="Arial"/>
          <w:sz w:val="24"/>
          <w:szCs w:val="24"/>
        </w:rPr>
      </w:pPr>
      <w:r>
        <w:rPr>
          <w:rFonts w:ascii="Arial" w:hAnsi="Arial" w:cs="Arial"/>
          <w:sz w:val="24"/>
          <w:szCs w:val="24"/>
        </w:rPr>
        <w:t xml:space="preserve">Het is een hele uitdaging. We zullen het samen moeten doen. Maar ik weet dat ik op jullie kan rekenen. Dat stelt ons dan ook weer gerust. Want het is nog steeds de boodschap dat we de veiligheidsmaatregelen met z’n allen </w:t>
      </w:r>
      <w:r w:rsidR="009301A2">
        <w:rPr>
          <w:rFonts w:ascii="Arial" w:hAnsi="Arial" w:cs="Arial"/>
          <w:sz w:val="24"/>
          <w:szCs w:val="24"/>
        </w:rPr>
        <w:t>moete</w:t>
      </w:r>
      <w:r>
        <w:rPr>
          <w:rFonts w:ascii="Arial" w:hAnsi="Arial" w:cs="Arial"/>
          <w:sz w:val="24"/>
          <w:szCs w:val="24"/>
        </w:rPr>
        <w:t>n naleven.</w:t>
      </w:r>
    </w:p>
    <w:p w14:paraId="548BAA69" w14:textId="0D155E81" w:rsidR="005B084E" w:rsidRDefault="005B084E" w:rsidP="00931253">
      <w:pPr>
        <w:rPr>
          <w:rFonts w:ascii="Arial" w:hAnsi="Arial" w:cs="Arial"/>
          <w:sz w:val="24"/>
          <w:szCs w:val="24"/>
        </w:rPr>
      </w:pPr>
    </w:p>
    <w:p w14:paraId="07D744F9" w14:textId="2AB2CC05" w:rsidR="005B084E" w:rsidRDefault="005B084E" w:rsidP="00931253">
      <w:pPr>
        <w:rPr>
          <w:rFonts w:ascii="Arial" w:hAnsi="Arial" w:cs="Arial"/>
          <w:sz w:val="24"/>
          <w:szCs w:val="24"/>
        </w:rPr>
      </w:pPr>
      <w:r>
        <w:rPr>
          <w:rFonts w:ascii="Arial" w:hAnsi="Arial" w:cs="Arial"/>
          <w:sz w:val="24"/>
          <w:szCs w:val="24"/>
        </w:rPr>
        <w:t>Algemeen geldt dus het volgende:</w:t>
      </w:r>
    </w:p>
    <w:p w14:paraId="2849AEBA" w14:textId="756695A3" w:rsidR="00183E0F" w:rsidRDefault="00183E0F" w:rsidP="00183E0F">
      <w:pPr>
        <w:pStyle w:val="Lijstalinea"/>
        <w:numPr>
          <w:ilvl w:val="0"/>
          <w:numId w:val="2"/>
        </w:numPr>
        <w:rPr>
          <w:rFonts w:ascii="Arial" w:hAnsi="Arial" w:cs="Arial"/>
          <w:sz w:val="24"/>
          <w:szCs w:val="24"/>
        </w:rPr>
      </w:pPr>
      <w:r>
        <w:rPr>
          <w:rFonts w:ascii="Arial" w:hAnsi="Arial" w:cs="Arial"/>
          <w:sz w:val="24"/>
          <w:szCs w:val="24"/>
        </w:rPr>
        <w:t>Dinsdag 2 juni: heropstart kleuterschool</w:t>
      </w:r>
    </w:p>
    <w:p w14:paraId="7B8792C2" w14:textId="496B2817" w:rsidR="00183E0F" w:rsidRPr="00183E0F" w:rsidRDefault="00183E0F" w:rsidP="00183E0F">
      <w:pPr>
        <w:pStyle w:val="Lijstalinea"/>
        <w:numPr>
          <w:ilvl w:val="0"/>
          <w:numId w:val="2"/>
        </w:numPr>
        <w:rPr>
          <w:rFonts w:ascii="Arial" w:hAnsi="Arial" w:cs="Arial"/>
          <w:sz w:val="24"/>
          <w:szCs w:val="24"/>
        </w:rPr>
      </w:pPr>
      <w:r w:rsidRPr="10A9864E">
        <w:rPr>
          <w:rFonts w:ascii="Arial" w:hAnsi="Arial" w:cs="Arial"/>
          <w:sz w:val="24"/>
          <w:szCs w:val="24"/>
        </w:rPr>
        <w:t>Vrijdag 5 juni: heropstart lagere school ( voor opvang op 2</w:t>
      </w:r>
      <w:r w:rsidR="0006064B" w:rsidRPr="10A9864E">
        <w:rPr>
          <w:rFonts w:ascii="Arial" w:hAnsi="Arial" w:cs="Arial"/>
          <w:sz w:val="24"/>
          <w:szCs w:val="24"/>
        </w:rPr>
        <w:t>/6</w:t>
      </w:r>
      <w:r w:rsidRPr="10A9864E">
        <w:rPr>
          <w:rFonts w:ascii="Arial" w:hAnsi="Arial" w:cs="Arial"/>
          <w:sz w:val="24"/>
          <w:szCs w:val="24"/>
        </w:rPr>
        <w:t>; 3</w:t>
      </w:r>
      <w:r w:rsidR="0006064B" w:rsidRPr="10A9864E">
        <w:rPr>
          <w:rFonts w:ascii="Arial" w:hAnsi="Arial" w:cs="Arial"/>
          <w:sz w:val="24"/>
          <w:szCs w:val="24"/>
        </w:rPr>
        <w:t>/6</w:t>
      </w:r>
      <w:r w:rsidRPr="10A9864E">
        <w:rPr>
          <w:rFonts w:ascii="Arial" w:hAnsi="Arial" w:cs="Arial"/>
          <w:sz w:val="24"/>
          <w:szCs w:val="24"/>
        </w:rPr>
        <w:t xml:space="preserve"> en </w:t>
      </w:r>
      <w:r w:rsidR="00DD5337">
        <w:rPr>
          <w:rFonts w:ascii="Arial" w:hAnsi="Arial" w:cs="Arial"/>
          <w:bCs/>
          <w:sz w:val="24"/>
          <w:szCs w:val="24"/>
        </w:rPr>
        <w:t xml:space="preserve">4/6 </w:t>
      </w:r>
      <w:bookmarkStart w:id="0" w:name="_GoBack"/>
      <w:bookmarkEnd w:id="0"/>
      <w:r w:rsidRPr="10A9864E">
        <w:rPr>
          <w:rFonts w:ascii="Arial" w:hAnsi="Arial" w:cs="Arial"/>
          <w:sz w:val="24"/>
          <w:szCs w:val="24"/>
        </w:rPr>
        <w:t>dien je ingeschreven te zijn ).</w:t>
      </w:r>
    </w:p>
    <w:p w14:paraId="28C3A851" w14:textId="294B1AD5" w:rsidR="005B084E" w:rsidRDefault="005B084E" w:rsidP="005B084E">
      <w:pPr>
        <w:pStyle w:val="Lijstalinea"/>
        <w:numPr>
          <w:ilvl w:val="0"/>
          <w:numId w:val="2"/>
        </w:numPr>
        <w:rPr>
          <w:rFonts w:ascii="Arial" w:hAnsi="Arial" w:cs="Arial"/>
          <w:sz w:val="24"/>
          <w:szCs w:val="24"/>
        </w:rPr>
      </w:pPr>
      <w:r>
        <w:rPr>
          <w:rFonts w:ascii="Arial" w:hAnsi="Arial" w:cs="Arial"/>
          <w:sz w:val="24"/>
          <w:szCs w:val="24"/>
        </w:rPr>
        <w:t>We laten geen ouders toe op onze school. Neem afscheid voor de schoolpoort en bewaar afstand van anderen.</w:t>
      </w:r>
    </w:p>
    <w:p w14:paraId="41513499" w14:textId="4195A38B" w:rsidR="009479BD" w:rsidRDefault="009479BD" w:rsidP="005B084E">
      <w:pPr>
        <w:pStyle w:val="Lijstalinea"/>
        <w:numPr>
          <w:ilvl w:val="0"/>
          <w:numId w:val="2"/>
        </w:numPr>
        <w:rPr>
          <w:rFonts w:ascii="Arial" w:hAnsi="Arial" w:cs="Arial"/>
          <w:sz w:val="24"/>
          <w:szCs w:val="24"/>
        </w:rPr>
      </w:pPr>
      <w:r>
        <w:rPr>
          <w:rFonts w:ascii="Arial" w:hAnsi="Arial" w:cs="Arial"/>
          <w:sz w:val="24"/>
          <w:szCs w:val="24"/>
        </w:rPr>
        <w:t xml:space="preserve">Zieke kinderen blijven thuis! </w:t>
      </w:r>
    </w:p>
    <w:p w14:paraId="04D9F92E" w14:textId="7503515E" w:rsidR="005B084E" w:rsidRDefault="005B084E" w:rsidP="005B084E">
      <w:pPr>
        <w:pStyle w:val="Lijstalinea"/>
        <w:numPr>
          <w:ilvl w:val="0"/>
          <w:numId w:val="2"/>
        </w:numPr>
        <w:rPr>
          <w:rFonts w:ascii="Arial" w:hAnsi="Arial" w:cs="Arial"/>
          <w:sz w:val="24"/>
          <w:szCs w:val="24"/>
        </w:rPr>
      </w:pPr>
      <w:r w:rsidRPr="10A9864E">
        <w:rPr>
          <w:rFonts w:ascii="Arial" w:hAnsi="Arial" w:cs="Arial"/>
          <w:sz w:val="24"/>
          <w:szCs w:val="24"/>
        </w:rPr>
        <w:t>Bij het binnenkomen worden de handen van elk kind ontsmet.</w:t>
      </w:r>
      <w:r w:rsidR="00052492" w:rsidRPr="10A9864E">
        <w:rPr>
          <w:rFonts w:ascii="Arial" w:hAnsi="Arial" w:cs="Arial"/>
          <w:sz w:val="24"/>
          <w:szCs w:val="24"/>
        </w:rPr>
        <w:t xml:space="preserve"> Handen wassen en ontsmetten z</w:t>
      </w:r>
      <w:r w:rsidR="00052492" w:rsidRPr="10A9864E">
        <w:rPr>
          <w:rFonts w:ascii="Arial" w:hAnsi="Arial" w:cs="Arial"/>
          <w:b/>
          <w:bCs/>
          <w:sz w:val="24"/>
          <w:szCs w:val="24"/>
        </w:rPr>
        <w:t>ijn n</w:t>
      </w:r>
      <w:r w:rsidR="00052492" w:rsidRPr="10A9864E">
        <w:rPr>
          <w:rFonts w:ascii="Arial" w:hAnsi="Arial" w:cs="Arial"/>
          <w:sz w:val="24"/>
          <w:szCs w:val="24"/>
        </w:rPr>
        <w:t>u reeds de nieuwe norm. We blijven dit consequent uitvoeren.</w:t>
      </w:r>
    </w:p>
    <w:p w14:paraId="7663D7F9" w14:textId="68462368" w:rsidR="004874B7" w:rsidRDefault="004874B7" w:rsidP="005B084E">
      <w:pPr>
        <w:pStyle w:val="Lijstalinea"/>
        <w:numPr>
          <w:ilvl w:val="0"/>
          <w:numId w:val="2"/>
        </w:numPr>
        <w:rPr>
          <w:rFonts w:ascii="Arial" w:hAnsi="Arial" w:cs="Arial"/>
          <w:sz w:val="24"/>
          <w:szCs w:val="24"/>
        </w:rPr>
      </w:pPr>
      <w:r>
        <w:rPr>
          <w:rFonts w:ascii="Arial" w:hAnsi="Arial" w:cs="Arial"/>
          <w:sz w:val="24"/>
          <w:szCs w:val="24"/>
        </w:rPr>
        <w:t>Het ventileren van elk lokaal is super belang</w:t>
      </w:r>
      <w:r w:rsidR="00FB108B">
        <w:rPr>
          <w:rFonts w:ascii="Arial" w:hAnsi="Arial" w:cs="Arial"/>
          <w:sz w:val="24"/>
          <w:szCs w:val="24"/>
        </w:rPr>
        <w:t>rijk: de ramen en de deur blijven</w:t>
      </w:r>
      <w:r>
        <w:rPr>
          <w:rFonts w:ascii="Arial" w:hAnsi="Arial" w:cs="Arial"/>
          <w:sz w:val="24"/>
          <w:szCs w:val="24"/>
        </w:rPr>
        <w:t xml:space="preserve"> open voor een gezonde luchtcircul</w:t>
      </w:r>
      <w:r w:rsidR="00052492">
        <w:rPr>
          <w:rFonts w:ascii="Arial" w:hAnsi="Arial" w:cs="Arial"/>
          <w:sz w:val="24"/>
          <w:szCs w:val="24"/>
        </w:rPr>
        <w:t>atie.</w:t>
      </w:r>
    </w:p>
    <w:p w14:paraId="6B5971FE" w14:textId="3BC88895" w:rsidR="005B084E" w:rsidRDefault="004874B7" w:rsidP="005B084E">
      <w:pPr>
        <w:pStyle w:val="Lijstalinea"/>
        <w:numPr>
          <w:ilvl w:val="0"/>
          <w:numId w:val="2"/>
        </w:numPr>
        <w:rPr>
          <w:rFonts w:ascii="Arial" w:hAnsi="Arial" w:cs="Arial"/>
          <w:sz w:val="24"/>
          <w:szCs w:val="24"/>
        </w:rPr>
      </w:pPr>
      <w:r>
        <w:rPr>
          <w:rFonts w:ascii="Arial" w:hAnsi="Arial" w:cs="Arial"/>
          <w:sz w:val="24"/>
          <w:szCs w:val="24"/>
        </w:rPr>
        <w:t>In de lagere school heeft ieder een vaste plaats. Banken en stoelen worden dagelijks ontsmet.</w:t>
      </w:r>
    </w:p>
    <w:p w14:paraId="172C8F3A" w14:textId="5CD58DE4" w:rsidR="00052492" w:rsidRDefault="0006064B" w:rsidP="005B084E">
      <w:pPr>
        <w:pStyle w:val="Lijstalinea"/>
        <w:numPr>
          <w:ilvl w:val="0"/>
          <w:numId w:val="2"/>
        </w:numPr>
        <w:rPr>
          <w:rFonts w:ascii="Arial" w:hAnsi="Arial" w:cs="Arial"/>
          <w:sz w:val="24"/>
          <w:szCs w:val="24"/>
        </w:rPr>
      </w:pPr>
      <w:r>
        <w:rPr>
          <w:rFonts w:ascii="Arial" w:hAnsi="Arial" w:cs="Arial"/>
          <w:sz w:val="24"/>
          <w:szCs w:val="24"/>
        </w:rPr>
        <w:t xml:space="preserve">Elke klas </w:t>
      </w:r>
      <w:r w:rsidR="00052492">
        <w:rPr>
          <w:rFonts w:ascii="Arial" w:hAnsi="Arial" w:cs="Arial"/>
          <w:sz w:val="24"/>
          <w:szCs w:val="24"/>
        </w:rPr>
        <w:t>krijgt 2 toiletten  en lavabo toegewezen. Deze worden ook dagelijks onderhouden.</w:t>
      </w:r>
    </w:p>
    <w:p w14:paraId="038BE5F0" w14:textId="2CC9A49F" w:rsidR="00183E0F" w:rsidRDefault="00183E0F" w:rsidP="005B084E">
      <w:pPr>
        <w:pStyle w:val="Lijstalinea"/>
        <w:numPr>
          <w:ilvl w:val="0"/>
          <w:numId w:val="2"/>
        </w:numPr>
        <w:rPr>
          <w:rFonts w:ascii="Arial" w:hAnsi="Arial" w:cs="Arial"/>
          <w:sz w:val="24"/>
          <w:szCs w:val="24"/>
        </w:rPr>
      </w:pPr>
      <w:r>
        <w:rPr>
          <w:rFonts w:ascii="Arial" w:hAnsi="Arial" w:cs="Arial"/>
          <w:sz w:val="24"/>
          <w:szCs w:val="24"/>
        </w:rPr>
        <w:t>Verjaardagen vieren kan nog steeds. Indien je je klas wil trakteren doe dat met een individueel verpakt koekje. Een cake of taart aansnijden kan niet.</w:t>
      </w:r>
    </w:p>
    <w:p w14:paraId="2D733A05" w14:textId="7291F3CE" w:rsidR="00052492" w:rsidRDefault="009479BD" w:rsidP="005B084E">
      <w:pPr>
        <w:pStyle w:val="Lijstalinea"/>
        <w:numPr>
          <w:ilvl w:val="0"/>
          <w:numId w:val="2"/>
        </w:numPr>
        <w:rPr>
          <w:rFonts w:ascii="Arial" w:hAnsi="Arial" w:cs="Arial"/>
          <w:sz w:val="24"/>
          <w:szCs w:val="24"/>
        </w:rPr>
      </w:pPr>
      <w:r>
        <w:rPr>
          <w:rFonts w:ascii="Arial" w:hAnsi="Arial" w:cs="Arial"/>
          <w:sz w:val="24"/>
          <w:szCs w:val="24"/>
        </w:rPr>
        <w:t>We respecteren onze bubbels!</w:t>
      </w:r>
    </w:p>
    <w:p w14:paraId="1149C090" w14:textId="4D0422F0" w:rsidR="00052492" w:rsidRDefault="00052492" w:rsidP="00052492">
      <w:pPr>
        <w:pStyle w:val="Lijstalinea"/>
        <w:rPr>
          <w:rFonts w:ascii="Arial" w:hAnsi="Arial" w:cs="Arial"/>
          <w:sz w:val="24"/>
          <w:szCs w:val="24"/>
        </w:rPr>
      </w:pPr>
      <w:r>
        <w:rPr>
          <w:rFonts w:ascii="Arial" w:hAnsi="Arial" w:cs="Arial"/>
          <w:sz w:val="24"/>
          <w:szCs w:val="24"/>
        </w:rPr>
        <w:t xml:space="preserve">Kleuterschool: 3 klasbubbels in 3 lokalen. Het reftergedeelte kleuterschool en de kleine tuin behoren hen toe. Zij hebben ook het </w:t>
      </w:r>
      <w:proofErr w:type="spellStart"/>
      <w:r>
        <w:rPr>
          <w:rFonts w:ascii="Arial" w:hAnsi="Arial" w:cs="Arial"/>
          <w:sz w:val="24"/>
          <w:szCs w:val="24"/>
        </w:rPr>
        <w:t>kleutersanitair</w:t>
      </w:r>
      <w:proofErr w:type="spellEnd"/>
      <w:r>
        <w:rPr>
          <w:rFonts w:ascii="Arial" w:hAnsi="Arial" w:cs="Arial"/>
          <w:sz w:val="24"/>
          <w:szCs w:val="24"/>
        </w:rPr>
        <w:t xml:space="preserve">. Zij mogen </w:t>
      </w:r>
      <w:r w:rsidR="00FB108B">
        <w:rPr>
          <w:rFonts w:ascii="Arial" w:hAnsi="Arial" w:cs="Arial"/>
          <w:sz w:val="24"/>
          <w:szCs w:val="24"/>
        </w:rPr>
        <w:t>tijdens de speeltijd en ’s middags samen in de tuin</w:t>
      </w:r>
      <w:r>
        <w:rPr>
          <w:rFonts w:ascii="Arial" w:hAnsi="Arial" w:cs="Arial"/>
          <w:sz w:val="24"/>
          <w:szCs w:val="24"/>
        </w:rPr>
        <w:t xml:space="preserve"> spelen. </w:t>
      </w:r>
      <w:proofErr w:type="spellStart"/>
      <w:r w:rsidR="00FB108B">
        <w:rPr>
          <w:rFonts w:ascii="Arial" w:hAnsi="Arial" w:cs="Arial"/>
          <w:sz w:val="24"/>
          <w:szCs w:val="24"/>
        </w:rPr>
        <w:t>Social</w:t>
      </w:r>
      <w:proofErr w:type="spellEnd"/>
      <w:r w:rsidR="00FB108B">
        <w:rPr>
          <w:rFonts w:ascii="Arial" w:hAnsi="Arial" w:cs="Arial"/>
          <w:sz w:val="24"/>
          <w:szCs w:val="24"/>
        </w:rPr>
        <w:t xml:space="preserve"> </w:t>
      </w:r>
      <w:proofErr w:type="spellStart"/>
      <w:r w:rsidR="00FB108B">
        <w:rPr>
          <w:rFonts w:ascii="Arial" w:hAnsi="Arial" w:cs="Arial"/>
          <w:sz w:val="24"/>
          <w:szCs w:val="24"/>
        </w:rPr>
        <w:t>distancing</w:t>
      </w:r>
      <w:proofErr w:type="spellEnd"/>
      <w:r w:rsidR="00FB108B">
        <w:rPr>
          <w:rFonts w:ascii="Arial" w:hAnsi="Arial" w:cs="Arial"/>
          <w:sz w:val="24"/>
          <w:szCs w:val="24"/>
        </w:rPr>
        <w:t xml:space="preserve"> lukt niet. </w:t>
      </w:r>
      <w:r>
        <w:rPr>
          <w:rFonts w:ascii="Arial" w:hAnsi="Arial" w:cs="Arial"/>
          <w:sz w:val="24"/>
          <w:szCs w:val="24"/>
        </w:rPr>
        <w:t>Binnen blijven ze steeds in hun klasbubbel.</w:t>
      </w:r>
      <w:r w:rsidR="009301A2">
        <w:rPr>
          <w:rFonts w:ascii="Arial" w:hAnsi="Arial" w:cs="Arial"/>
          <w:sz w:val="24"/>
          <w:szCs w:val="24"/>
        </w:rPr>
        <w:t xml:space="preserve"> </w:t>
      </w:r>
      <w:r w:rsidR="009479BD">
        <w:rPr>
          <w:rFonts w:ascii="Arial" w:hAnsi="Arial" w:cs="Arial"/>
          <w:sz w:val="24"/>
          <w:szCs w:val="24"/>
        </w:rPr>
        <w:t>Ze eten ook per klasbubbel. Ieder brengt eigen eten en drinken mee. We blijven supporters van gezonde voeding. In deze warmte horen geen chocoladen koeken en aanverwanten thuis.</w:t>
      </w:r>
    </w:p>
    <w:p w14:paraId="43FB5AA6" w14:textId="2A5A0FB0" w:rsidR="009301A2" w:rsidRDefault="009301A2" w:rsidP="00052492">
      <w:pPr>
        <w:pStyle w:val="Lijstalinea"/>
        <w:rPr>
          <w:rFonts w:ascii="Arial" w:hAnsi="Arial" w:cs="Arial"/>
          <w:sz w:val="24"/>
          <w:szCs w:val="24"/>
        </w:rPr>
      </w:pPr>
      <w:r>
        <w:rPr>
          <w:rFonts w:ascii="Arial" w:hAnsi="Arial" w:cs="Arial"/>
          <w:sz w:val="24"/>
          <w:szCs w:val="24"/>
        </w:rPr>
        <w:t>De in- en uitgang is de poort Dorpsstraat.</w:t>
      </w:r>
    </w:p>
    <w:p w14:paraId="37AEB652" w14:textId="59A584F7" w:rsidR="00052492" w:rsidRDefault="00052492" w:rsidP="00052492">
      <w:pPr>
        <w:pStyle w:val="Lijstalinea"/>
        <w:rPr>
          <w:rFonts w:ascii="Arial" w:hAnsi="Arial" w:cs="Arial"/>
          <w:sz w:val="24"/>
          <w:szCs w:val="24"/>
        </w:rPr>
      </w:pPr>
      <w:r>
        <w:rPr>
          <w:rFonts w:ascii="Arial" w:hAnsi="Arial" w:cs="Arial"/>
          <w:sz w:val="24"/>
          <w:szCs w:val="24"/>
        </w:rPr>
        <w:t>Lagere school: 6 klasbubbels in hun eigen lokaal. L6</w:t>
      </w:r>
      <w:r w:rsidR="00FB108B">
        <w:rPr>
          <w:rFonts w:ascii="Arial" w:hAnsi="Arial" w:cs="Arial"/>
          <w:sz w:val="24"/>
          <w:szCs w:val="24"/>
        </w:rPr>
        <w:t xml:space="preserve"> beschikt over 2 aanpalende lokalen.</w:t>
      </w:r>
    </w:p>
    <w:p w14:paraId="3DEAE0C8" w14:textId="21B18471" w:rsidR="00FB108B" w:rsidRDefault="00FB108B" w:rsidP="00052492">
      <w:pPr>
        <w:pStyle w:val="Lijstalinea"/>
        <w:rPr>
          <w:rFonts w:ascii="Arial" w:hAnsi="Arial" w:cs="Arial"/>
          <w:sz w:val="24"/>
          <w:szCs w:val="24"/>
        </w:rPr>
      </w:pPr>
      <w:r>
        <w:rPr>
          <w:rFonts w:ascii="Arial" w:hAnsi="Arial" w:cs="Arial"/>
          <w:sz w:val="24"/>
          <w:szCs w:val="24"/>
        </w:rPr>
        <w:t>Alle klassen beschikken ook over afgesproken sanitair. In de voormiddag zijn er 2 speelbeurten. L1 – L2 en L5 spelen van 10.00 tot 10.15. Per klas krijgen ze een plaats toegewezen: halve tuin of stenen speelplaats. We voorzien een rotatiesysteem zodat ieder eens in het g</w:t>
      </w:r>
      <w:r w:rsidR="0081730E">
        <w:rPr>
          <w:rFonts w:ascii="Arial" w:hAnsi="Arial" w:cs="Arial"/>
          <w:sz w:val="24"/>
          <w:szCs w:val="24"/>
        </w:rPr>
        <w:t xml:space="preserve">edeelte </w:t>
      </w:r>
      <w:proofErr w:type="spellStart"/>
      <w:r w:rsidR="0081730E">
        <w:rPr>
          <w:rFonts w:ascii="Arial" w:hAnsi="Arial" w:cs="Arial"/>
          <w:sz w:val="24"/>
          <w:szCs w:val="24"/>
        </w:rPr>
        <w:t>pannaveld</w:t>
      </w:r>
      <w:proofErr w:type="spellEnd"/>
      <w:r w:rsidR="0081730E">
        <w:rPr>
          <w:rFonts w:ascii="Arial" w:hAnsi="Arial" w:cs="Arial"/>
          <w:sz w:val="24"/>
          <w:szCs w:val="24"/>
        </w:rPr>
        <w:t xml:space="preserve"> kan spelen. L3</w:t>
      </w:r>
      <w:r>
        <w:rPr>
          <w:rFonts w:ascii="Arial" w:hAnsi="Arial" w:cs="Arial"/>
          <w:sz w:val="24"/>
          <w:szCs w:val="24"/>
        </w:rPr>
        <w:t xml:space="preserve"> – L4 en L6 spelen van10.20 tot 10.35 ook op de aangewezen plaats. Iedere klas speelt in zijn eigen bubbel.</w:t>
      </w:r>
    </w:p>
    <w:p w14:paraId="0ACC11AF" w14:textId="5F7854CC" w:rsidR="00FB108B" w:rsidRDefault="00FB108B" w:rsidP="00052492">
      <w:pPr>
        <w:pStyle w:val="Lijstalinea"/>
        <w:rPr>
          <w:rFonts w:ascii="Arial" w:hAnsi="Arial" w:cs="Arial"/>
          <w:sz w:val="24"/>
          <w:szCs w:val="24"/>
        </w:rPr>
      </w:pPr>
      <w:r>
        <w:rPr>
          <w:rFonts w:ascii="Arial" w:hAnsi="Arial" w:cs="Arial"/>
          <w:sz w:val="24"/>
          <w:szCs w:val="24"/>
        </w:rPr>
        <w:t xml:space="preserve">Ieder eet in de eigen klas. Ook ’s middags wordt er in de bubbel gespeeld ( 12.00 – 12.30 of 12.30 – 13.00 ). </w:t>
      </w:r>
    </w:p>
    <w:p w14:paraId="2659F1C0" w14:textId="1C3AE51B" w:rsidR="009301A2" w:rsidRDefault="009301A2" w:rsidP="00052492">
      <w:pPr>
        <w:pStyle w:val="Lijstalinea"/>
        <w:rPr>
          <w:rFonts w:ascii="Arial" w:hAnsi="Arial" w:cs="Arial"/>
          <w:sz w:val="24"/>
          <w:szCs w:val="24"/>
        </w:rPr>
      </w:pPr>
      <w:r>
        <w:rPr>
          <w:rFonts w:ascii="Arial" w:hAnsi="Arial" w:cs="Arial"/>
          <w:sz w:val="24"/>
          <w:szCs w:val="24"/>
        </w:rPr>
        <w:t>L4 en L5 gebruiken als in- en uitgang de poort Dorpsstraat.</w:t>
      </w:r>
    </w:p>
    <w:p w14:paraId="1A740B90" w14:textId="22C0E0A0" w:rsidR="009301A2" w:rsidRDefault="009301A2" w:rsidP="00052492">
      <w:pPr>
        <w:pStyle w:val="Lijstalinea"/>
        <w:rPr>
          <w:rFonts w:ascii="Arial" w:hAnsi="Arial" w:cs="Arial"/>
          <w:sz w:val="24"/>
          <w:szCs w:val="24"/>
        </w:rPr>
      </w:pPr>
      <w:r>
        <w:rPr>
          <w:rFonts w:ascii="Arial" w:hAnsi="Arial" w:cs="Arial"/>
          <w:sz w:val="24"/>
          <w:szCs w:val="24"/>
        </w:rPr>
        <w:t>L1 – L2 – L3 en L6 gebruiken de poort Fazantenstraat.</w:t>
      </w:r>
    </w:p>
    <w:p w14:paraId="5C761637" w14:textId="32F7D588" w:rsidR="009301A2" w:rsidRDefault="009301A2" w:rsidP="00052492">
      <w:pPr>
        <w:pStyle w:val="Lijstalinea"/>
        <w:rPr>
          <w:rFonts w:ascii="Arial" w:hAnsi="Arial" w:cs="Arial"/>
          <w:sz w:val="24"/>
          <w:szCs w:val="24"/>
        </w:rPr>
      </w:pPr>
      <w:r>
        <w:rPr>
          <w:rFonts w:ascii="Arial" w:hAnsi="Arial" w:cs="Arial"/>
          <w:sz w:val="24"/>
          <w:szCs w:val="24"/>
        </w:rPr>
        <w:lastRenderedPageBreak/>
        <w:t>We vragen om tussen 08.30 en 08.45 naar school te komen en onmiddellijk naar de klas te gaan. Ieder vertrekt om 15.00 weer richting huis ( zelf of worden afgehaald ).</w:t>
      </w:r>
    </w:p>
    <w:p w14:paraId="68C792CE" w14:textId="716CC177" w:rsidR="009479BD" w:rsidRDefault="009479BD" w:rsidP="00052492">
      <w:pPr>
        <w:pStyle w:val="Lijstalinea"/>
        <w:rPr>
          <w:rFonts w:ascii="Arial" w:hAnsi="Arial" w:cs="Arial"/>
          <w:sz w:val="24"/>
          <w:szCs w:val="24"/>
        </w:rPr>
      </w:pPr>
      <w:r>
        <w:rPr>
          <w:rFonts w:ascii="Arial" w:hAnsi="Arial" w:cs="Arial"/>
          <w:sz w:val="24"/>
          <w:szCs w:val="24"/>
        </w:rPr>
        <w:t>Het is belangrijk dat iedere leerling met z’n eigen</w:t>
      </w:r>
      <w:r w:rsidR="007060E6">
        <w:rPr>
          <w:rFonts w:ascii="Arial" w:hAnsi="Arial" w:cs="Arial"/>
          <w:sz w:val="24"/>
          <w:szCs w:val="24"/>
        </w:rPr>
        <w:t xml:space="preserve"> materiaal werkt. Er worden</w:t>
      </w:r>
      <w:r>
        <w:rPr>
          <w:rFonts w:ascii="Arial" w:hAnsi="Arial" w:cs="Arial"/>
          <w:sz w:val="24"/>
          <w:szCs w:val="24"/>
        </w:rPr>
        <w:t xml:space="preserve"> bv. geen latten onderling geleend. </w:t>
      </w:r>
      <w:r w:rsidR="003D57D2">
        <w:rPr>
          <w:rFonts w:ascii="Arial" w:hAnsi="Arial" w:cs="Arial"/>
          <w:sz w:val="24"/>
          <w:szCs w:val="24"/>
        </w:rPr>
        <w:t>Ook de juffen nemen geen werkbo</w:t>
      </w:r>
      <w:r>
        <w:rPr>
          <w:rFonts w:ascii="Arial" w:hAnsi="Arial" w:cs="Arial"/>
          <w:sz w:val="24"/>
          <w:szCs w:val="24"/>
        </w:rPr>
        <w:t>eken mee naar huis om te verbeter</w:t>
      </w:r>
      <w:r w:rsidR="003D57D2">
        <w:rPr>
          <w:rFonts w:ascii="Arial" w:hAnsi="Arial" w:cs="Arial"/>
          <w:sz w:val="24"/>
          <w:szCs w:val="24"/>
        </w:rPr>
        <w:t>en. Zo kan het zijn dat je hier en daar nog een foutje vindt in die werkboeken.</w:t>
      </w:r>
    </w:p>
    <w:p w14:paraId="1E7DE8CB" w14:textId="12900D8F" w:rsidR="003806B8" w:rsidRDefault="003806B8" w:rsidP="00052492">
      <w:pPr>
        <w:pStyle w:val="Lijstalinea"/>
        <w:rPr>
          <w:rFonts w:ascii="Arial" w:hAnsi="Arial" w:cs="Arial"/>
          <w:sz w:val="24"/>
          <w:szCs w:val="24"/>
        </w:rPr>
      </w:pPr>
      <w:r>
        <w:rPr>
          <w:rFonts w:ascii="Arial" w:hAnsi="Arial" w:cs="Arial"/>
          <w:sz w:val="24"/>
          <w:szCs w:val="24"/>
        </w:rPr>
        <w:t>We richten 2 fietsenstallingen in. De gebruikelijk fietsstalling in de tuin. Deze is voorbehouden voor de leerlingen van de lagere school die via poort Fazantenstraat binnenkomen.</w:t>
      </w:r>
    </w:p>
    <w:p w14:paraId="3B64D3FB" w14:textId="0D0913C4" w:rsidR="003806B8" w:rsidRDefault="003806B8" w:rsidP="00052492">
      <w:pPr>
        <w:pStyle w:val="Lijstalinea"/>
        <w:rPr>
          <w:rFonts w:ascii="Arial" w:hAnsi="Arial" w:cs="Arial"/>
          <w:sz w:val="24"/>
          <w:szCs w:val="24"/>
        </w:rPr>
      </w:pPr>
      <w:r>
        <w:rPr>
          <w:rFonts w:ascii="Arial" w:hAnsi="Arial" w:cs="Arial"/>
          <w:sz w:val="24"/>
          <w:szCs w:val="24"/>
        </w:rPr>
        <w:t>En tweede fietsenstalling bevindt zich ter hoogte van de klas van juf Thérèse op de stenen speelplaats. Hier stallen de leerlingen van het vierde en vijfde leerjaar hun fiets.</w:t>
      </w:r>
    </w:p>
    <w:p w14:paraId="7C5413FE" w14:textId="11599314" w:rsidR="009301A2" w:rsidRDefault="009301A2" w:rsidP="009301A2">
      <w:pPr>
        <w:pStyle w:val="Lijstalinea"/>
        <w:numPr>
          <w:ilvl w:val="0"/>
          <w:numId w:val="2"/>
        </w:numPr>
        <w:rPr>
          <w:rFonts w:ascii="Arial" w:hAnsi="Arial" w:cs="Arial"/>
          <w:sz w:val="24"/>
          <w:szCs w:val="24"/>
        </w:rPr>
      </w:pPr>
      <w:r>
        <w:rPr>
          <w:rFonts w:ascii="Arial" w:hAnsi="Arial" w:cs="Arial"/>
          <w:sz w:val="24"/>
          <w:szCs w:val="24"/>
        </w:rPr>
        <w:t>Voor- en naschoolse opvang: voor diegenen die het echt nodig hebben openen we de schoolpoort Dorpsstraat om 08.15. De stenen speelplaats is in 2 zones ingedeeld: kleuterzone en de zone voor de lagere school. Vanaf 08.30 gaan de leerlingen van de lagere school naar hun eigen klas. De kleutertjes blijven tot 08.45 nog buiten.</w:t>
      </w:r>
    </w:p>
    <w:p w14:paraId="346C2249" w14:textId="71A2C233" w:rsidR="009301A2" w:rsidRDefault="009301A2" w:rsidP="009301A2">
      <w:pPr>
        <w:pStyle w:val="Lijstalinea"/>
        <w:rPr>
          <w:rFonts w:ascii="Arial" w:hAnsi="Arial" w:cs="Arial"/>
          <w:sz w:val="24"/>
          <w:szCs w:val="24"/>
        </w:rPr>
      </w:pPr>
      <w:r>
        <w:rPr>
          <w:rFonts w:ascii="Arial" w:hAnsi="Arial" w:cs="Arial"/>
          <w:sz w:val="24"/>
          <w:szCs w:val="24"/>
        </w:rPr>
        <w:t>Om15.00 gaan de leerlingen van de lagere school naar huis ( broertjes en/of zusjes uit de kleuterschool mogen mee naar huis ). Zij gebruiken de poort die bij hun bubbel hoort.</w:t>
      </w:r>
    </w:p>
    <w:p w14:paraId="0C010ACD" w14:textId="187AFF66" w:rsidR="009301A2" w:rsidRDefault="009301A2" w:rsidP="009301A2">
      <w:pPr>
        <w:pStyle w:val="Lijstalinea"/>
        <w:rPr>
          <w:rFonts w:ascii="Arial" w:hAnsi="Arial" w:cs="Arial"/>
          <w:sz w:val="24"/>
          <w:szCs w:val="24"/>
        </w:rPr>
      </w:pPr>
      <w:r>
        <w:rPr>
          <w:rFonts w:ascii="Arial" w:hAnsi="Arial" w:cs="Arial"/>
          <w:sz w:val="24"/>
          <w:szCs w:val="24"/>
        </w:rPr>
        <w:t>Diegenen die in de opvang moeten blijven, doen dit tot 15.45 in hun bubbel. In de lagere school wordt gevraagd een leesboek mee te brengen.</w:t>
      </w:r>
    </w:p>
    <w:p w14:paraId="3624D6DE" w14:textId="32BD3A63" w:rsidR="00CB2FE6" w:rsidRDefault="009479BD" w:rsidP="009479BD">
      <w:pPr>
        <w:pStyle w:val="Lijstalinea"/>
        <w:rPr>
          <w:rFonts w:ascii="Arial" w:hAnsi="Arial" w:cs="Arial"/>
          <w:sz w:val="24"/>
          <w:szCs w:val="24"/>
        </w:rPr>
      </w:pPr>
      <w:r>
        <w:rPr>
          <w:rFonts w:ascii="Arial" w:hAnsi="Arial" w:cs="Arial"/>
          <w:sz w:val="24"/>
          <w:szCs w:val="24"/>
        </w:rPr>
        <w:t>Van 15.45 tot 16.15 wordt er op de stenen speelplaats gespeeld in de 2 zones. Met de bal spelen is in de opvang uitgesloten.</w:t>
      </w:r>
    </w:p>
    <w:p w14:paraId="2075C2B5" w14:textId="11708416" w:rsidR="009479BD" w:rsidRDefault="009479BD" w:rsidP="009479BD">
      <w:pPr>
        <w:pStyle w:val="Lijstalinea"/>
        <w:rPr>
          <w:rFonts w:ascii="Arial" w:hAnsi="Arial" w:cs="Arial"/>
          <w:sz w:val="24"/>
          <w:szCs w:val="24"/>
        </w:rPr>
      </w:pPr>
      <w:r>
        <w:rPr>
          <w:rFonts w:ascii="Arial" w:hAnsi="Arial" w:cs="Arial"/>
          <w:sz w:val="24"/>
          <w:szCs w:val="24"/>
        </w:rPr>
        <w:t>Wisselen van klas- naar opvangbubbel en omgekeerd is te vermijden. We rekenen op ieder van jullie om daar mee aan te werken.</w:t>
      </w:r>
    </w:p>
    <w:p w14:paraId="2487EAEE" w14:textId="30C10D21" w:rsidR="003D57D2" w:rsidRDefault="003D57D2" w:rsidP="003D57D2">
      <w:pPr>
        <w:pStyle w:val="Lijstalinea"/>
        <w:numPr>
          <w:ilvl w:val="0"/>
          <w:numId w:val="2"/>
        </w:numPr>
        <w:rPr>
          <w:rFonts w:ascii="Arial" w:hAnsi="Arial" w:cs="Arial"/>
          <w:sz w:val="24"/>
          <w:szCs w:val="24"/>
        </w:rPr>
      </w:pPr>
      <w:r>
        <w:rPr>
          <w:rFonts w:ascii="Arial" w:hAnsi="Arial" w:cs="Arial"/>
          <w:sz w:val="24"/>
          <w:szCs w:val="24"/>
        </w:rPr>
        <w:t xml:space="preserve">Kinderen zijn niet verplicht om mondmaskers te dragen. We begrijpen dat er misschien kinderen zijn die er liever eentje opzetten. Dat is niet verboden. Geef ze voldoende papieren zakdoekjes mee ( eventueel een eigen doosje papieren doekjes ). </w:t>
      </w:r>
    </w:p>
    <w:p w14:paraId="79217790" w14:textId="45A476EA" w:rsidR="003D57D2" w:rsidRPr="003D57D2" w:rsidRDefault="0081730E" w:rsidP="003D57D2">
      <w:pPr>
        <w:pStyle w:val="Lijstalinea"/>
        <w:numPr>
          <w:ilvl w:val="0"/>
          <w:numId w:val="2"/>
        </w:numPr>
        <w:rPr>
          <w:rFonts w:ascii="Arial" w:hAnsi="Arial" w:cs="Arial"/>
          <w:sz w:val="24"/>
          <w:szCs w:val="24"/>
        </w:rPr>
      </w:pPr>
      <w:r>
        <w:rPr>
          <w:rFonts w:ascii="Arial" w:hAnsi="Arial" w:cs="Arial"/>
          <w:sz w:val="24"/>
          <w:szCs w:val="24"/>
        </w:rPr>
        <w:t>Onze leerkrachten zullen</w:t>
      </w:r>
      <w:r w:rsidR="003D57D2">
        <w:rPr>
          <w:rFonts w:ascii="Arial" w:hAnsi="Arial" w:cs="Arial"/>
          <w:sz w:val="24"/>
          <w:szCs w:val="24"/>
        </w:rPr>
        <w:t xml:space="preserve"> zich beschermen met een mondmasker of gelaatsscherm. Indien ze in de klas zijn en voldoende afstand hebben mogen ze  ook zonder.</w:t>
      </w:r>
    </w:p>
    <w:p w14:paraId="7E8D6A67" w14:textId="138BDF5E" w:rsidR="003D57D2" w:rsidRDefault="003D57D2" w:rsidP="003D57D2">
      <w:pPr>
        <w:rPr>
          <w:rFonts w:ascii="Arial" w:hAnsi="Arial" w:cs="Arial"/>
          <w:sz w:val="24"/>
          <w:szCs w:val="24"/>
        </w:rPr>
      </w:pPr>
    </w:p>
    <w:p w14:paraId="7804DA2F" w14:textId="248C02AD" w:rsidR="003D57D2" w:rsidRDefault="003D57D2" w:rsidP="003D57D2">
      <w:pPr>
        <w:rPr>
          <w:rFonts w:ascii="Arial" w:hAnsi="Arial" w:cs="Arial"/>
          <w:sz w:val="24"/>
          <w:szCs w:val="24"/>
        </w:rPr>
      </w:pPr>
      <w:r>
        <w:rPr>
          <w:rFonts w:ascii="Arial" w:hAnsi="Arial" w:cs="Arial"/>
          <w:sz w:val="24"/>
          <w:szCs w:val="24"/>
        </w:rPr>
        <w:t>Een hele boterham. Ik weet het. Maar zoals eerder gemeld stretchen we ons op school tot het uiterste om ieder kind</w:t>
      </w:r>
      <w:r w:rsidR="00183E0F">
        <w:rPr>
          <w:rFonts w:ascii="Arial" w:hAnsi="Arial" w:cs="Arial"/>
          <w:sz w:val="24"/>
          <w:szCs w:val="24"/>
        </w:rPr>
        <w:t xml:space="preserve"> toch op school te krijgen. We v</w:t>
      </w:r>
      <w:r>
        <w:rPr>
          <w:rFonts w:ascii="Arial" w:hAnsi="Arial" w:cs="Arial"/>
          <w:sz w:val="24"/>
          <w:szCs w:val="24"/>
        </w:rPr>
        <w:t>ragen dan oo</w:t>
      </w:r>
      <w:r w:rsidR="00183E0F">
        <w:rPr>
          <w:rFonts w:ascii="Arial" w:hAnsi="Arial" w:cs="Arial"/>
          <w:sz w:val="24"/>
          <w:szCs w:val="24"/>
        </w:rPr>
        <w:t xml:space="preserve">k samen te werken </w:t>
      </w:r>
      <w:r>
        <w:rPr>
          <w:rFonts w:ascii="Arial" w:hAnsi="Arial" w:cs="Arial"/>
          <w:sz w:val="24"/>
          <w:szCs w:val="24"/>
        </w:rPr>
        <w:t>om dit tot een goed einde te brengen. Het zou jammer zijn om te moeten terugkeren naar onze vorige regeling.</w:t>
      </w:r>
    </w:p>
    <w:p w14:paraId="2A4F62F1" w14:textId="300A96DF" w:rsidR="00931550" w:rsidRDefault="00931550" w:rsidP="003D57D2">
      <w:pPr>
        <w:rPr>
          <w:rFonts w:ascii="Arial" w:hAnsi="Arial" w:cs="Arial"/>
          <w:sz w:val="24"/>
          <w:szCs w:val="24"/>
        </w:rPr>
      </w:pPr>
      <w:r>
        <w:rPr>
          <w:rFonts w:ascii="Arial" w:hAnsi="Arial" w:cs="Arial"/>
          <w:sz w:val="24"/>
          <w:szCs w:val="24"/>
        </w:rPr>
        <w:t>Ik hoop dat dit voor dit schooljaar onze  laatste puzzel is.</w:t>
      </w:r>
    </w:p>
    <w:p w14:paraId="4B784FB2" w14:textId="61963947" w:rsidR="00183E0F" w:rsidRDefault="00183E0F" w:rsidP="003D57D2">
      <w:pPr>
        <w:rPr>
          <w:rFonts w:ascii="Arial" w:hAnsi="Arial" w:cs="Arial"/>
          <w:sz w:val="24"/>
          <w:szCs w:val="24"/>
        </w:rPr>
      </w:pPr>
    </w:p>
    <w:p w14:paraId="5B203BEC" w14:textId="3E30B497" w:rsidR="00183E0F" w:rsidRDefault="00183E0F" w:rsidP="003D57D2">
      <w:pPr>
        <w:rPr>
          <w:rFonts w:ascii="Arial" w:hAnsi="Arial" w:cs="Arial"/>
          <w:sz w:val="24"/>
          <w:szCs w:val="24"/>
        </w:rPr>
      </w:pPr>
      <w:r>
        <w:rPr>
          <w:rFonts w:ascii="Arial" w:hAnsi="Arial" w:cs="Arial"/>
          <w:sz w:val="24"/>
          <w:szCs w:val="24"/>
        </w:rPr>
        <w:t>Voor straks: een fijn weekend.</w:t>
      </w:r>
    </w:p>
    <w:p w14:paraId="6D8CD9E6" w14:textId="77777777" w:rsidR="007077F7" w:rsidRDefault="007077F7" w:rsidP="003D57D2">
      <w:pPr>
        <w:rPr>
          <w:rFonts w:ascii="Arial" w:hAnsi="Arial" w:cs="Arial"/>
          <w:sz w:val="24"/>
          <w:szCs w:val="24"/>
        </w:rPr>
      </w:pPr>
    </w:p>
    <w:p w14:paraId="289C43D4" w14:textId="0DE2ED17" w:rsidR="00183E0F" w:rsidRDefault="00183E0F" w:rsidP="003D57D2">
      <w:pPr>
        <w:rPr>
          <w:rFonts w:ascii="Arial" w:hAnsi="Arial" w:cs="Arial"/>
          <w:sz w:val="24"/>
          <w:szCs w:val="24"/>
        </w:rPr>
      </w:pPr>
    </w:p>
    <w:p w14:paraId="4BE306AA" w14:textId="77777777" w:rsidR="00931550" w:rsidRDefault="00931550" w:rsidP="00931550">
      <w:pPr>
        <w:rPr>
          <w:rFonts w:ascii="Times New Roman" w:hAnsi="Times New Roman" w:cs="Times New Roman"/>
          <w:sz w:val="24"/>
          <w:szCs w:val="24"/>
          <w:lang w:eastAsia="nl-BE"/>
        </w:rPr>
      </w:pPr>
      <w:r>
        <w:rPr>
          <w:noProof/>
          <w:lang w:eastAsia="nl-BE"/>
        </w:rPr>
        <w:drawing>
          <wp:inline distT="0" distB="0" distL="0" distR="0" wp14:anchorId="1905F020" wp14:editId="14636682">
            <wp:extent cx="1706880" cy="1546860"/>
            <wp:effectExtent l="0" t="0" r="7620" b="0"/>
            <wp:docPr id="279545422" name="Afbeelding 1" descr="cid:image001.png@01D5B596.26135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9">
                      <a:extLst>
                        <a:ext uri="{28A0092B-C50C-407E-A947-70E740481C1C}">
                          <a14:useLocalDpi xmlns:a14="http://schemas.microsoft.com/office/drawing/2010/main" val="0"/>
                        </a:ext>
                      </a:extLst>
                    </a:blip>
                    <a:stretch>
                      <a:fillRect/>
                    </a:stretch>
                  </pic:blipFill>
                  <pic:spPr>
                    <a:xfrm>
                      <a:off x="0" y="0"/>
                      <a:ext cx="1706880" cy="1546860"/>
                    </a:xfrm>
                    <a:prstGeom prst="rect">
                      <a:avLst/>
                    </a:prstGeom>
                  </pic:spPr>
                </pic:pic>
              </a:graphicData>
            </a:graphic>
          </wp:inline>
        </w:drawing>
      </w:r>
    </w:p>
    <w:p w14:paraId="5F8379CD" w14:textId="77777777" w:rsidR="00931550" w:rsidRDefault="00931550" w:rsidP="00931550">
      <w:pPr>
        <w:rPr>
          <w:rFonts w:ascii="Times New Roman" w:hAnsi="Times New Roman" w:cs="Times New Roman"/>
          <w:sz w:val="24"/>
          <w:szCs w:val="24"/>
          <w:lang w:eastAsia="nl-BE"/>
        </w:rPr>
      </w:pPr>
      <w:r>
        <w:rPr>
          <w:rFonts w:ascii="Times New Roman" w:hAnsi="Times New Roman" w:cs="Times New Roman"/>
          <w:b/>
          <w:bCs/>
          <w:sz w:val="24"/>
          <w:szCs w:val="24"/>
          <w:lang w:eastAsia="nl-BE"/>
        </w:rPr>
        <w:t>Ann Jespers</w:t>
      </w:r>
    </w:p>
    <w:p w14:paraId="51E4A9B4" w14:textId="77777777" w:rsidR="00931550" w:rsidRDefault="00931550" w:rsidP="00931550">
      <w:pPr>
        <w:rPr>
          <w:rFonts w:ascii="Times New Roman" w:hAnsi="Times New Roman" w:cs="Times New Roman"/>
          <w:sz w:val="24"/>
          <w:szCs w:val="24"/>
          <w:lang w:eastAsia="nl-BE"/>
        </w:rPr>
      </w:pPr>
      <w:r>
        <w:rPr>
          <w:rFonts w:ascii="Times New Roman" w:hAnsi="Times New Roman" w:cs="Times New Roman"/>
          <w:i/>
          <w:iCs/>
          <w:sz w:val="24"/>
          <w:szCs w:val="24"/>
          <w:lang w:eastAsia="nl-BE"/>
        </w:rPr>
        <w:t>directeur</w:t>
      </w:r>
    </w:p>
    <w:p w14:paraId="4C4F3E60" w14:textId="77777777" w:rsidR="00931550" w:rsidRDefault="00931550" w:rsidP="00931550">
      <w:pPr>
        <w:rPr>
          <w:rFonts w:ascii="Times New Roman" w:hAnsi="Times New Roman" w:cs="Times New Roman"/>
          <w:sz w:val="24"/>
          <w:szCs w:val="24"/>
          <w:lang w:eastAsia="nl-BE"/>
        </w:rPr>
      </w:pPr>
      <w:r>
        <w:rPr>
          <w:rFonts w:ascii="Times New Roman" w:hAnsi="Times New Roman" w:cs="Times New Roman"/>
          <w:sz w:val="24"/>
          <w:szCs w:val="24"/>
          <w:lang w:eastAsia="nl-BE"/>
        </w:rPr>
        <w:t>Sint-Niklaasschool, Leest</w:t>
      </w:r>
    </w:p>
    <w:p w14:paraId="1718B681" w14:textId="77777777" w:rsidR="00931550" w:rsidRDefault="00DD5337" w:rsidP="00931550">
      <w:pPr>
        <w:rPr>
          <w:rFonts w:ascii="Times New Roman" w:hAnsi="Times New Roman" w:cs="Times New Roman"/>
          <w:sz w:val="24"/>
          <w:szCs w:val="24"/>
          <w:lang w:eastAsia="nl-BE"/>
        </w:rPr>
      </w:pPr>
      <w:hyperlink r:id="rId10" w:tgtFrame="_blank" w:history="1">
        <w:r w:rsidR="00931550">
          <w:rPr>
            <w:rStyle w:val="Hyperlink"/>
            <w:rFonts w:ascii="Times New Roman" w:hAnsi="Times New Roman" w:cs="Times New Roman"/>
            <w:sz w:val="24"/>
            <w:szCs w:val="24"/>
            <w:lang w:eastAsia="nl-BE"/>
          </w:rPr>
          <w:t>directeur@sintniklaasschool.be</w:t>
        </w:r>
      </w:hyperlink>
    </w:p>
    <w:p w14:paraId="2A1E2D3C" w14:textId="77777777" w:rsidR="00931550" w:rsidRDefault="00931550" w:rsidP="00931550">
      <w:pPr>
        <w:rPr>
          <w:rFonts w:ascii="Times New Roman" w:hAnsi="Times New Roman" w:cs="Times New Roman"/>
          <w:sz w:val="24"/>
          <w:szCs w:val="24"/>
          <w:lang w:eastAsia="nl-BE"/>
        </w:rPr>
      </w:pPr>
      <w:r>
        <w:rPr>
          <w:rFonts w:ascii="Times New Roman" w:hAnsi="Times New Roman" w:cs="Times New Roman"/>
          <w:sz w:val="24"/>
          <w:szCs w:val="24"/>
          <w:lang w:eastAsia="nl-BE"/>
        </w:rPr>
        <w:t>015/27 78 96</w:t>
      </w:r>
    </w:p>
    <w:p w14:paraId="62BA1D61" w14:textId="77777777" w:rsidR="00931550" w:rsidRDefault="00931550" w:rsidP="00931550">
      <w:pPr>
        <w:rPr>
          <w:rFonts w:ascii="Arial" w:hAnsi="Arial" w:cs="Arial"/>
          <w:sz w:val="24"/>
          <w:szCs w:val="24"/>
        </w:rPr>
      </w:pPr>
    </w:p>
    <w:p w14:paraId="55AE535C" w14:textId="7146BA86" w:rsidR="00183E0F" w:rsidRPr="003D57D2" w:rsidRDefault="00183E0F" w:rsidP="003D57D2">
      <w:pPr>
        <w:rPr>
          <w:rFonts w:ascii="Arial" w:hAnsi="Arial" w:cs="Arial"/>
          <w:sz w:val="24"/>
          <w:szCs w:val="24"/>
        </w:rPr>
      </w:pPr>
    </w:p>
    <w:sectPr w:rsidR="00183E0F" w:rsidRPr="003D57D2" w:rsidSect="00931253">
      <w:pgSz w:w="11906" w:h="16838"/>
      <w:pgMar w:top="1418" w:right="397" w:bottom="1418"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1110A"/>
    <w:multiLevelType w:val="hybridMultilevel"/>
    <w:tmpl w:val="F2926890"/>
    <w:lvl w:ilvl="0" w:tplc="58D07990">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2284882"/>
    <w:multiLevelType w:val="hybridMultilevel"/>
    <w:tmpl w:val="894EE416"/>
    <w:lvl w:ilvl="0" w:tplc="B27CC964">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253"/>
    <w:rsid w:val="00052492"/>
    <w:rsid w:val="00052945"/>
    <w:rsid w:val="0006064B"/>
    <w:rsid w:val="000A26BE"/>
    <w:rsid w:val="000D7299"/>
    <w:rsid w:val="001011EC"/>
    <w:rsid w:val="00165C8C"/>
    <w:rsid w:val="00183E0F"/>
    <w:rsid w:val="00202F98"/>
    <w:rsid w:val="00225DDD"/>
    <w:rsid w:val="00267575"/>
    <w:rsid w:val="0032264F"/>
    <w:rsid w:val="00347B7E"/>
    <w:rsid w:val="0036067B"/>
    <w:rsid w:val="003806B8"/>
    <w:rsid w:val="003D245B"/>
    <w:rsid w:val="003D57D2"/>
    <w:rsid w:val="00466BD4"/>
    <w:rsid w:val="004874B7"/>
    <w:rsid w:val="00490C7D"/>
    <w:rsid w:val="004F71AF"/>
    <w:rsid w:val="00544936"/>
    <w:rsid w:val="00586123"/>
    <w:rsid w:val="005B084E"/>
    <w:rsid w:val="00651B31"/>
    <w:rsid w:val="006A5284"/>
    <w:rsid w:val="007060E6"/>
    <w:rsid w:val="007077F7"/>
    <w:rsid w:val="00740202"/>
    <w:rsid w:val="007A3601"/>
    <w:rsid w:val="007C625B"/>
    <w:rsid w:val="0081730E"/>
    <w:rsid w:val="008D5A22"/>
    <w:rsid w:val="00925533"/>
    <w:rsid w:val="009301A2"/>
    <w:rsid w:val="00931253"/>
    <w:rsid w:val="00931550"/>
    <w:rsid w:val="009479BD"/>
    <w:rsid w:val="0099E5B3"/>
    <w:rsid w:val="00A6572B"/>
    <w:rsid w:val="00AD1E25"/>
    <w:rsid w:val="00B33A3A"/>
    <w:rsid w:val="00B50BEB"/>
    <w:rsid w:val="00C43F86"/>
    <w:rsid w:val="00CB2FE6"/>
    <w:rsid w:val="00CE365A"/>
    <w:rsid w:val="00DD5337"/>
    <w:rsid w:val="00E07B8E"/>
    <w:rsid w:val="00F715E1"/>
    <w:rsid w:val="00FB108B"/>
    <w:rsid w:val="00FD1FD9"/>
    <w:rsid w:val="025F558D"/>
    <w:rsid w:val="03604C17"/>
    <w:rsid w:val="0761CFFC"/>
    <w:rsid w:val="0B883579"/>
    <w:rsid w:val="0C9D08B3"/>
    <w:rsid w:val="0CB3EEAF"/>
    <w:rsid w:val="0D0F623C"/>
    <w:rsid w:val="0E08EF42"/>
    <w:rsid w:val="103053FC"/>
    <w:rsid w:val="10A9864E"/>
    <w:rsid w:val="151EA796"/>
    <w:rsid w:val="16A0F367"/>
    <w:rsid w:val="17770DBE"/>
    <w:rsid w:val="1ABD1371"/>
    <w:rsid w:val="1AF8256B"/>
    <w:rsid w:val="1B4443B4"/>
    <w:rsid w:val="1D58CF99"/>
    <w:rsid w:val="28C8E641"/>
    <w:rsid w:val="2C00677E"/>
    <w:rsid w:val="2C270A8B"/>
    <w:rsid w:val="2C5C58C4"/>
    <w:rsid w:val="2F40A88D"/>
    <w:rsid w:val="2FDE38BF"/>
    <w:rsid w:val="31CBA7BB"/>
    <w:rsid w:val="32E17FD2"/>
    <w:rsid w:val="34921630"/>
    <w:rsid w:val="34BE2C52"/>
    <w:rsid w:val="34CEB380"/>
    <w:rsid w:val="39597450"/>
    <w:rsid w:val="3A8706B1"/>
    <w:rsid w:val="3B1ABA0C"/>
    <w:rsid w:val="3B7913CF"/>
    <w:rsid w:val="3C19E231"/>
    <w:rsid w:val="3F278B3D"/>
    <w:rsid w:val="4FAFE3B4"/>
    <w:rsid w:val="4FE3A331"/>
    <w:rsid w:val="551BCE6E"/>
    <w:rsid w:val="593D80DE"/>
    <w:rsid w:val="5AD87FF5"/>
    <w:rsid w:val="5EB48802"/>
    <w:rsid w:val="62C2F2BE"/>
    <w:rsid w:val="631DBEBE"/>
    <w:rsid w:val="67BD8433"/>
    <w:rsid w:val="6C423FA9"/>
    <w:rsid w:val="70BD72F2"/>
    <w:rsid w:val="70C3A7EF"/>
    <w:rsid w:val="72A126F9"/>
    <w:rsid w:val="72E2802F"/>
    <w:rsid w:val="7537505B"/>
    <w:rsid w:val="75628F7D"/>
    <w:rsid w:val="775882FE"/>
    <w:rsid w:val="79A951FD"/>
    <w:rsid w:val="79CDB6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A95D3"/>
  <w15:chartTrackingRefBased/>
  <w15:docId w15:val="{90B03C54-56E9-4FE7-A3FD-93397315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1253"/>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31253"/>
    <w:rPr>
      <w:color w:val="0563C1"/>
      <w:u w:val="single"/>
    </w:rPr>
  </w:style>
  <w:style w:type="paragraph" w:customStyle="1" w:styleId="Default">
    <w:name w:val="Default"/>
    <w:basedOn w:val="Standaard"/>
    <w:rsid w:val="00931253"/>
    <w:pPr>
      <w:autoSpaceDE w:val="0"/>
      <w:autoSpaceDN w:val="0"/>
    </w:pPr>
    <w:rPr>
      <w:rFonts w:ascii="Arial" w:hAnsi="Arial" w:cs="Arial"/>
      <w:color w:val="000000"/>
      <w:sz w:val="24"/>
      <w:szCs w:val="24"/>
    </w:rPr>
  </w:style>
  <w:style w:type="paragraph" w:styleId="Lijstalinea">
    <w:name w:val="List Paragraph"/>
    <w:basedOn w:val="Standaard"/>
    <w:uiPriority w:val="34"/>
    <w:qFormat/>
    <w:rsid w:val="00E07B8E"/>
    <w:pPr>
      <w:ind w:left="720"/>
      <w:contextualSpacing/>
    </w:pPr>
  </w:style>
  <w:style w:type="paragraph" w:styleId="Ballontekst">
    <w:name w:val="Balloon Text"/>
    <w:basedOn w:val="Standaard"/>
    <w:link w:val="BallontekstChar"/>
    <w:uiPriority w:val="99"/>
    <w:semiHidden/>
    <w:unhideWhenUsed/>
    <w:rsid w:val="00466BD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66B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00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directeur@sintniklaasschool.be"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C852BEC543F6458383CFCB17601EE9" ma:contentTypeVersion="10" ma:contentTypeDescription="Een nieuw document maken." ma:contentTypeScope="" ma:versionID="ae4a35276bd50dacbbd9ce3fb8351223">
  <xsd:schema xmlns:xsd="http://www.w3.org/2001/XMLSchema" xmlns:xs="http://www.w3.org/2001/XMLSchema" xmlns:p="http://schemas.microsoft.com/office/2006/metadata/properties" xmlns:ns2="4943d4ce-cdb4-4179-abaa-14f736c2444a" xmlns:ns3="54251510-8507-45ea-83f9-1ac77425ce5a" targetNamespace="http://schemas.microsoft.com/office/2006/metadata/properties" ma:root="true" ma:fieldsID="dd6958b2d72ebbbcad6255e9acbcc21e" ns2:_="" ns3:_="">
    <xsd:import namespace="4943d4ce-cdb4-4179-abaa-14f736c2444a"/>
    <xsd:import namespace="54251510-8507-45ea-83f9-1ac77425ce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3d4ce-cdb4-4179-abaa-14f736c24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51510-8507-45ea-83f9-1ac77425ce5a"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6440F6-14EC-4267-A656-55825A8B99E5}">
  <ds:schemaRefs>
    <ds:schemaRef ds:uri="http://schemas.microsoft.com/sharepoint/v3/contenttype/forms"/>
  </ds:schemaRefs>
</ds:datastoreItem>
</file>

<file path=customXml/itemProps2.xml><?xml version="1.0" encoding="utf-8"?>
<ds:datastoreItem xmlns:ds="http://schemas.openxmlformats.org/officeDocument/2006/customXml" ds:itemID="{86847D93-138B-4474-B66E-3584BB221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3d4ce-cdb4-4179-abaa-14f736c2444a"/>
    <ds:schemaRef ds:uri="54251510-8507-45ea-83f9-1ac77425c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809328-AB6A-45CC-849D-85A0BD9C0D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808</Words>
  <Characters>4446</Characters>
  <Application>Microsoft Office Word</Application>
  <DocSecurity>0</DocSecurity>
  <Lines>37</Lines>
  <Paragraphs>10</Paragraphs>
  <ScaleCrop>false</ScaleCrop>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Ann Jespers</cp:lastModifiedBy>
  <cp:revision>19</cp:revision>
  <cp:lastPrinted>2020-05-26T10:25:00Z</cp:lastPrinted>
  <dcterms:created xsi:type="dcterms:W3CDTF">2020-05-29T06:34:00Z</dcterms:created>
  <dcterms:modified xsi:type="dcterms:W3CDTF">2020-05-29T11:30:00Z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0x01010023C852BEC543F6458383CFCB17601EE9</vt:lpwstr>
  </property>
</Properties>
</file>